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558F6A" w14:textId="77777777" w:rsidR="00EB2F44" w:rsidRPr="00EB2F44" w:rsidRDefault="00EB2F44" w:rsidP="00EB2F44">
      <w:pPr>
        <w:rPr>
          <w:b/>
          <w:bCs/>
        </w:rPr>
      </w:pPr>
      <w:r w:rsidRPr="00EB2F44">
        <w:rPr>
          <w:rFonts w:hint="eastAsia"/>
          <w:b/>
          <w:bCs/>
        </w:rPr>
        <w:t>『ガールズバンドクライ』とはなんだったのか：ファックサインと〈日常〉の反転｜徳田四</w:t>
      </w:r>
    </w:p>
    <w:p w14:paraId="1F6BBF02" w14:textId="77777777" w:rsidR="00EB2F44" w:rsidRPr="00EB2F44" w:rsidRDefault="00EB2F44" w:rsidP="00EB2F44">
      <w:r w:rsidRPr="00EB2F44">
        <w:t xml:space="preserve">2024/09/30 07:00 </w:t>
      </w:r>
      <w:r w:rsidRPr="00EB2F44">
        <w:rPr>
          <w:rFonts w:hint="eastAsia"/>
        </w:rPr>
        <w:t>投稿</w:t>
      </w:r>
    </w:p>
    <w:p w14:paraId="038B7FFB" w14:textId="77777777" w:rsidR="00EB2F44" w:rsidRPr="00EB2F44" w:rsidRDefault="00EB2F44" w:rsidP="00EB2F44">
      <w:pPr>
        <w:numPr>
          <w:ilvl w:val="0"/>
          <w:numId w:val="1"/>
        </w:numPr>
      </w:pPr>
      <w:r w:rsidRPr="00EB2F44">
        <w:rPr>
          <w:rFonts w:hint="eastAsia"/>
        </w:rPr>
        <w:t>タグ</w:t>
      </w:r>
      <w:r w:rsidRPr="00EB2F44">
        <w:t>:</w:t>
      </w:r>
    </w:p>
    <w:p w14:paraId="19B961E7" w14:textId="77777777" w:rsidR="00EB2F44" w:rsidRPr="00EB2F44" w:rsidRDefault="00EB2F44" w:rsidP="00EB2F44">
      <w:r w:rsidRPr="00EB2F44">
        <w:t xml:space="preserve">  </w:t>
      </w:r>
    </w:p>
    <w:p w14:paraId="77EDAAB7" w14:textId="77777777" w:rsidR="00EB2F44" w:rsidRPr="00EB2F44" w:rsidRDefault="00EB2F44" w:rsidP="00EB2F44">
      <w:pPr>
        <w:numPr>
          <w:ilvl w:val="0"/>
          <w:numId w:val="1"/>
        </w:numPr>
        <w:rPr>
          <w:u w:val="single"/>
        </w:rPr>
      </w:pPr>
      <w:r w:rsidRPr="00EB2F44">
        <w:rPr>
          <w:rFonts w:hint="eastAsia"/>
          <w:u w:val="single"/>
        </w:rPr>
        <w:t>徳田四</w:t>
      </w:r>
    </w:p>
    <w:p w14:paraId="73BB197A" w14:textId="77777777" w:rsidR="00EB2F44" w:rsidRPr="00EB2F44" w:rsidRDefault="00EB2F44" w:rsidP="00EB2F44">
      <w:r w:rsidRPr="00EB2F44">
        <w:t xml:space="preserve">  </w:t>
      </w:r>
    </w:p>
    <w:p w14:paraId="6BCD45D8" w14:textId="77777777" w:rsidR="00EB2F44" w:rsidRPr="00EB2F44" w:rsidRDefault="00EB2F44" w:rsidP="00EB2F44">
      <w:pPr>
        <w:numPr>
          <w:ilvl w:val="0"/>
          <w:numId w:val="1"/>
        </w:numPr>
        <w:rPr>
          <w:u w:val="single"/>
        </w:rPr>
      </w:pPr>
      <w:r w:rsidRPr="00EB2F44">
        <w:rPr>
          <w:rFonts w:hint="eastAsia"/>
          <w:u w:val="single"/>
        </w:rPr>
        <w:t>ガールズバンドクライ</w:t>
      </w:r>
    </w:p>
    <w:p w14:paraId="3CFD584B" w14:textId="77777777" w:rsidR="00EB2F44" w:rsidRPr="00EB2F44" w:rsidRDefault="00EB2F44" w:rsidP="00EB2F44">
      <w:r w:rsidRPr="00EB2F44">
        <w:t xml:space="preserve">  </w:t>
      </w:r>
    </w:p>
    <w:p w14:paraId="5E311394" w14:textId="77777777" w:rsidR="00EB2F44" w:rsidRPr="00EB2F44" w:rsidRDefault="00EB2F44" w:rsidP="00EB2F44">
      <w:pPr>
        <w:numPr>
          <w:ilvl w:val="0"/>
          <w:numId w:val="1"/>
        </w:numPr>
        <w:rPr>
          <w:u w:val="single"/>
        </w:rPr>
      </w:pPr>
      <w:r w:rsidRPr="00EB2F44">
        <w:rPr>
          <w:rFonts w:hint="eastAsia"/>
          <w:u w:val="single"/>
        </w:rPr>
        <w:t>けいおん！</w:t>
      </w:r>
    </w:p>
    <w:p w14:paraId="1BC908E8" w14:textId="77777777" w:rsidR="00EB2F44" w:rsidRPr="00EB2F44" w:rsidRDefault="00EB2F44" w:rsidP="00EB2F44">
      <w:pPr>
        <w:numPr>
          <w:ilvl w:val="0"/>
          <w:numId w:val="1"/>
        </w:numPr>
        <w:rPr>
          <w:u w:val="single"/>
        </w:rPr>
      </w:pPr>
      <w:r w:rsidRPr="00EB2F44">
        <w:rPr>
          <w:rFonts w:hint="eastAsia"/>
          <w:u w:val="single"/>
        </w:rPr>
        <w:t>響け！ユーフォアム</w:t>
      </w:r>
    </w:p>
    <w:p w14:paraId="0A677497" w14:textId="77777777" w:rsidR="00EB2F44" w:rsidRPr="00EB2F44" w:rsidRDefault="00EB2F44" w:rsidP="00EB2F44">
      <w:r w:rsidRPr="00EB2F44">
        <w:t xml:space="preserve">  </w:t>
      </w:r>
    </w:p>
    <w:p w14:paraId="3DF08332" w14:textId="77777777" w:rsidR="00EB2F44" w:rsidRPr="00EB2F44" w:rsidRDefault="00EB2F44" w:rsidP="00EB2F44">
      <w:pPr>
        <w:numPr>
          <w:ilvl w:val="0"/>
          <w:numId w:val="1"/>
        </w:numPr>
        <w:rPr>
          <w:u w:val="single"/>
        </w:rPr>
      </w:pPr>
      <w:r w:rsidRPr="00EB2F44">
        <w:rPr>
          <w:rFonts w:hint="eastAsia"/>
          <w:u w:val="single"/>
        </w:rPr>
        <w:t>花田十輝</w:t>
      </w:r>
    </w:p>
    <w:p w14:paraId="4EE5F3CC" w14:textId="77777777" w:rsidR="00EB2F44" w:rsidRPr="00EB2F44" w:rsidRDefault="00EB2F44" w:rsidP="00EB2F44">
      <w:r w:rsidRPr="00EB2F44">
        <w:t xml:space="preserve">  </w:t>
      </w:r>
    </w:p>
    <w:p w14:paraId="66C6C2C2" w14:textId="77777777" w:rsidR="00EB2F44" w:rsidRPr="00EB2F44" w:rsidRDefault="00EB2F44" w:rsidP="00EB2F44">
      <w:pPr>
        <w:numPr>
          <w:ilvl w:val="0"/>
          <w:numId w:val="1"/>
        </w:numPr>
        <w:rPr>
          <w:u w:val="single"/>
        </w:rPr>
      </w:pPr>
      <w:r w:rsidRPr="00EB2F44">
        <w:rPr>
          <w:rFonts w:hint="eastAsia"/>
          <w:u w:val="single"/>
        </w:rPr>
        <w:t>ラブライブ！</w:t>
      </w:r>
    </w:p>
    <w:p w14:paraId="722A6AA9" w14:textId="77777777" w:rsidR="00EB2F44" w:rsidRPr="00EB2F44" w:rsidRDefault="00EB2F44" w:rsidP="00EB2F44">
      <w:r w:rsidRPr="00EB2F44">
        <w:t xml:space="preserve">  </w:t>
      </w:r>
    </w:p>
    <w:p w14:paraId="604ABB98" w14:textId="77777777" w:rsidR="00EB2F44" w:rsidRPr="00EB2F44" w:rsidRDefault="00EB2F44" w:rsidP="00EB2F44">
      <w:pPr>
        <w:numPr>
          <w:ilvl w:val="0"/>
          <w:numId w:val="1"/>
        </w:numPr>
        <w:rPr>
          <w:u w:val="single"/>
        </w:rPr>
      </w:pPr>
      <w:proofErr w:type="spellStart"/>
      <w:r w:rsidRPr="00EB2F44">
        <w:rPr>
          <w:u w:val="single"/>
        </w:rPr>
        <w:t>MyGO</w:t>
      </w:r>
      <w:proofErr w:type="spellEnd"/>
      <w:r w:rsidRPr="00EB2F44">
        <w:rPr>
          <w:u w:val="single"/>
        </w:rPr>
        <w:t>!!!!!</w:t>
      </w:r>
    </w:p>
    <w:p w14:paraId="2E0BAD22" w14:textId="77777777" w:rsidR="00EB2F44" w:rsidRPr="00EB2F44" w:rsidRDefault="00EB2F44" w:rsidP="00EB2F44">
      <w:pPr>
        <w:numPr>
          <w:ilvl w:val="0"/>
          <w:numId w:val="2"/>
        </w:numPr>
      </w:pPr>
      <w:hyperlink r:id="rId5" w:anchor="blogChannelTop" w:history="1">
        <w:r w:rsidRPr="00EB2F44">
          <w:rPr>
            <w:rStyle w:val="a3"/>
            <w:rFonts w:hint="eastAsia"/>
          </w:rPr>
          <w:t>記事一覧</w:t>
        </w:r>
      </w:hyperlink>
    </w:p>
    <w:p w14:paraId="10FDAEF2" w14:textId="28A21095" w:rsidR="00EB2F44" w:rsidRPr="00EB2F44" w:rsidRDefault="00EB2F44" w:rsidP="00EB2F44">
      <w:pPr>
        <w:numPr>
          <w:ilvl w:val="0"/>
          <w:numId w:val="2"/>
        </w:numPr>
      </w:pPr>
      <w:r w:rsidRPr="00EB2F44">
        <w:drawing>
          <wp:inline distT="0" distB="0" distL="0" distR="0" wp14:anchorId="63797B1D" wp14:editId="6C342CA8">
            <wp:extent cx="685800" cy="457200"/>
            <wp:effectExtent l="0" t="0" r="0" b="0"/>
            <wp:docPr id="1973095533" name="図 40" descr="コメント">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コメント"/>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inline>
        </w:drawing>
      </w:r>
    </w:p>
    <w:p w14:paraId="6F2D393A" w14:textId="64BF425D" w:rsidR="00EB2F44" w:rsidRPr="00EB2F44" w:rsidRDefault="00EB2F44" w:rsidP="00EB2F44">
      <w:pPr>
        <w:numPr>
          <w:ilvl w:val="0"/>
          <w:numId w:val="2"/>
        </w:numPr>
      </w:pPr>
      <w:r w:rsidRPr="00EB2F44">
        <w:drawing>
          <wp:inline distT="0" distB="0" distL="0" distR="0" wp14:anchorId="4675009F" wp14:editId="69650D61">
            <wp:extent cx="685800" cy="457200"/>
            <wp:effectExtent l="0" t="0" r="0" b="0"/>
            <wp:docPr id="274352170" name="図 39" descr="メールで受け取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メールで受け取る"/>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inline>
        </w:drawing>
      </w:r>
    </w:p>
    <w:p w14:paraId="34F95291" w14:textId="2FF40FAD" w:rsidR="00EB2F44" w:rsidRPr="00EB2F44" w:rsidRDefault="00EB2F44" w:rsidP="00EB2F44">
      <w:r w:rsidRPr="00EB2F44">
        <w:drawing>
          <wp:inline distT="0" distB="0" distL="0" distR="0" wp14:anchorId="11A59B9F" wp14:editId="5512091A">
            <wp:extent cx="5400040" cy="3031490"/>
            <wp:effectExtent l="0" t="0" r="10160" b="16510"/>
            <wp:docPr id="1941860689" name="図 38" descr="5bd3dcd9e6a0e23a4351d0ad33b8ad0c1d9f8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5bd3dcd9e6a0e23a4351d0ad33b8ad0c1d9f875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400040" cy="3031490"/>
                    </a:xfrm>
                    <a:prstGeom prst="rect">
                      <a:avLst/>
                    </a:prstGeom>
                    <a:noFill/>
                    <a:ln>
                      <a:noFill/>
                    </a:ln>
                  </pic:spPr>
                </pic:pic>
              </a:graphicData>
            </a:graphic>
          </wp:inline>
        </w:drawing>
      </w:r>
      <w:r w:rsidRPr="00EB2F44">
        <w:br/>
      </w:r>
    </w:p>
    <w:p w14:paraId="5BE15F1D" w14:textId="77777777" w:rsidR="00EB2F44" w:rsidRPr="00EB2F44" w:rsidRDefault="00EB2F44" w:rsidP="00EB2F44">
      <w:r w:rsidRPr="00EB2F44">
        <w:rPr>
          <w:rFonts w:hint="eastAsia"/>
        </w:rPr>
        <w:lastRenderedPageBreak/>
        <w:t>本日のメルマガは、ライター／編集者の徳田四による寄稿文をお届けします。</w:t>
      </w:r>
      <w:r w:rsidRPr="00EB2F44">
        <w:br/>
        <w:t>2024</w:t>
      </w:r>
      <w:r w:rsidRPr="00EB2F44">
        <w:rPr>
          <w:rFonts w:hint="eastAsia"/>
        </w:rPr>
        <w:t>年アニメ最大の話題作（問題作）の一つ『ガールズバンドクライ』。「</w:t>
      </w:r>
      <w:r w:rsidRPr="00EB2F44">
        <w:t>2nd ONE-MAN LIVE</w:t>
      </w:r>
      <w:r w:rsidRPr="00EB2F44">
        <w:rPr>
          <w:rFonts w:hint="eastAsia"/>
        </w:rPr>
        <w:t>」の開催など、いまだシーンを賑わせ続けている本作のアニメ史的達成とは何か。『けいおん！』や『響け！ユーフォニアム』における、脚本家・花田十輝の軌跡と比較しながら考察します。</w:t>
      </w:r>
      <w:r w:rsidRPr="00EB2F44">
        <w:t> </w:t>
      </w:r>
      <w:r w:rsidRPr="00EB2F44">
        <w:br/>
      </w:r>
      <w:r w:rsidRPr="00EB2F44">
        <w:br/>
      </w:r>
      <w:r w:rsidRPr="00EB2F44">
        <w:rPr>
          <w:rFonts w:hint="eastAsia"/>
        </w:rPr>
        <w:t>バナー画像：</w:t>
      </w:r>
      <w:r w:rsidRPr="00EB2F44">
        <w:fldChar w:fldCharType="begin"/>
      </w:r>
      <w:r w:rsidRPr="00EB2F44">
        <w:instrText>HYPERLINK "https://x.com/girlsbandcry/status/1778826663993680331"</w:instrText>
      </w:r>
      <w:r w:rsidRPr="00EB2F44">
        <w:fldChar w:fldCharType="separate"/>
      </w:r>
      <w:r w:rsidRPr="00EB2F44">
        <w:rPr>
          <w:rStyle w:val="a3"/>
          <w:rFonts w:hint="eastAsia"/>
        </w:rPr>
        <w:t>『ガールズバンドクライ』公式</w:t>
      </w:r>
      <w:r w:rsidRPr="00EB2F44">
        <w:rPr>
          <w:rStyle w:val="a3"/>
        </w:rPr>
        <w:t>X</w:t>
      </w:r>
      <w:r w:rsidRPr="00EB2F44">
        <w:fldChar w:fldCharType="end"/>
      </w:r>
      <w:r w:rsidRPr="00EB2F44">
        <w:rPr>
          <w:rFonts w:hint="eastAsia"/>
        </w:rPr>
        <w:t>より</w:t>
      </w:r>
    </w:p>
    <w:p w14:paraId="700ABE96" w14:textId="77777777" w:rsidR="00EB2F44" w:rsidRPr="00EB2F44" w:rsidRDefault="00EB2F44" w:rsidP="00EB2F44">
      <w:r w:rsidRPr="00EB2F44">
        <w:rPr>
          <w:rFonts w:hint="eastAsia"/>
        </w:rPr>
        <w:t>【お知らせ】本メールマガジンは</w:t>
      </w:r>
      <w:r w:rsidRPr="00EB2F44">
        <w:t>9/30</w:t>
      </w:r>
      <w:r w:rsidRPr="00EB2F44">
        <w:rPr>
          <w:rFonts w:hint="eastAsia"/>
        </w:rPr>
        <w:t>（月）をもって配信を停止する運びとなりました。今後は、不定期に有料記事を配信いたします（「</w:t>
      </w:r>
      <w:r w:rsidRPr="00EB2F44">
        <w:fldChar w:fldCharType="begin"/>
      </w:r>
      <w:r w:rsidRPr="00EB2F44">
        <w:instrText>HYPERLINK "https://ch.nicovideo.jp/wakusei2nd"</w:instrText>
      </w:r>
      <w:r w:rsidRPr="00EB2F44">
        <w:fldChar w:fldCharType="separate"/>
      </w:r>
      <w:r w:rsidRPr="00EB2F44">
        <w:rPr>
          <w:rStyle w:val="a3"/>
        </w:rPr>
        <w:t xml:space="preserve">PLANETS </w:t>
      </w:r>
      <w:r w:rsidRPr="00EB2F44">
        <w:rPr>
          <w:rStyle w:val="a3"/>
          <w:rFonts w:hint="eastAsia"/>
        </w:rPr>
        <w:t>チャンネル</w:t>
      </w:r>
      <w:r w:rsidRPr="00EB2F44">
        <w:fldChar w:fldCharType="end"/>
      </w:r>
      <w:r w:rsidRPr="00EB2F44">
        <w:rPr>
          <w:rFonts w:hint="eastAsia"/>
        </w:rPr>
        <w:t>」会員の方は今後も無料でお楽しみいただけます）。</w:t>
      </w:r>
      <w:r w:rsidRPr="00EB2F44">
        <w:t> </w:t>
      </w:r>
      <w:r w:rsidRPr="00EB2F44">
        <w:br/>
      </w:r>
      <w:r w:rsidRPr="00EB2F44">
        <w:rPr>
          <w:rFonts w:hint="eastAsia"/>
        </w:rPr>
        <w:t>突然のお知らせとなってしまいまことに申し訳ございません。今後とも</w:t>
      </w:r>
      <w:r w:rsidRPr="00EB2F44">
        <w:t>PLANETS</w:t>
      </w:r>
      <w:r w:rsidRPr="00EB2F44">
        <w:rPr>
          <w:rFonts w:hint="eastAsia"/>
        </w:rPr>
        <w:t>のコンテンツをお楽しみいただけますと幸いです。</w:t>
      </w:r>
      <w:r w:rsidRPr="00EB2F44">
        <w:br/>
      </w:r>
    </w:p>
    <w:p w14:paraId="673E85A3" w14:textId="77777777" w:rsidR="00EB2F44" w:rsidRPr="00EB2F44" w:rsidRDefault="00EB2F44" w:rsidP="00EB2F44">
      <w:pPr>
        <w:rPr>
          <w:b/>
          <w:bCs/>
        </w:rPr>
      </w:pPr>
      <w:r w:rsidRPr="00EB2F44">
        <w:rPr>
          <w:rFonts w:hint="eastAsia"/>
          <w:b/>
          <w:bCs/>
        </w:rPr>
        <w:t>『ガールズバンドクライ』とはなんだったのか：ファックサインと〈日常〉の反転</w:t>
      </w:r>
    </w:p>
    <w:p w14:paraId="6499B5E0" w14:textId="77777777" w:rsidR="00EB2F44" w:rsidRPr="00EB2F44" w:rsidRDefault="00EB2F44" w:rsidP="00EB2F44">
      <w:r w:rsidRPr="00EB2F44">
        <w:t>2024</w:t>
      </w:r>
      <w:r w:rsidRPr="00EB2F44">
        <w:rPr>
          <w:rFonts w:hint="eastAsia"/>
        </w:rPr>
        <w:t>年</w:t>
      </w:r>
      <w:r w:rsidRPr="00EB2F44">
        <w:t>4</w:t>
      </w:r>
      <w:r w:rsidRPr="00EB2F44">
        <w:rPr>
          <w:rFonts w:hint="eastAsia"/>
        </w:rPr>
        <w:t>月〜</w:t>
      </w:r>
      <w:r w:rsidRPr="00EB2F44">
        <w:t>7</w:t>
      </w:r>
      <w:r w:rsidRPr="00EB2F44">
        <w:rPr>
          <w:rFonts w:hint="eastAsia"/>
        </w:rPr>
        <w:t>月にかけて放送されたアニメ『ガールズバンドクライ（ガルクラ）』は、同シーズン最大の話題作（かつ問題作）としてアニメファンに受け入れられた。</w:t>
      </w:r>
    </w:p>
    <w:p w14:paraId="77E32F48" w14:textId="77777777" w:rsidR="00EB2F44" w:rsidRPr="00EB2F44" w:rsidRDefault="00EB2F44" w:rsidP="00EB2F44">
      <w:r w:rsidRPr="00EB2F44">
        <w:rPr>
          <w:rFonts w:hint="eastAsia"/>
        </w:rPr>
        <w:t>実際にミュージシャンとしても活動するロックバンド・トゲナシトゲアリの誕生秘話を描いた同作は、オーソドックスなロック神話を題材にした成長譚のようであり、それでいて映像表現の新規性やキャラクター造形などから極めて「現代的」なようでもあり、その評価をめぐってアニメ終了後の今もなお話題に事欠かない、</w:t>
      </w:r>
      <w:r w:rsidRPr="00EB2F44">
        <w:t>2020</w:t>
      </w:r>
      <w:r w:rsidRPr="00EB2F44">
        <w:rPr>
          <w:rFonts w:hint="eastAsia"/>
        </w:rPr>
        <w:t>年代を代表するアニメ作品の一つとなった。</w:t>
      </w:r>
    </w:p>
    <w:p w14:paraId="6199E659" w14:textId="77777777" w:rsidR="00EB2F44" w:rsidRPr="00EB2F44" w:rsidRDefault="00EB2F44" w:rsidP="00EB2F44">
      <w:r w:rsidRPr="00EB2F44">
        <w:rPr>
          <w:rFonts w:hint="eastAsia"/>
        </w:rPr>
        <w:t>「トゲナシトゲアリ」とはいささか独特なネーミングだが、その由来もアニメ作中（第</w:t>
      </w:r>
      <w:r w:rsidRPr="00EB2F44">
        <w:t>7</w:t>
      </w:r>
      <w:r w:rsidRPr="00EB2F44">
        <w:rPr>
          <w:rFonts w:hint="eastAsia"/>
        </w:rPr>
        <w:t>話）において明らかになる。実はボーカリストの井芹仁菜が、観客の</w:t>
      </w:r>
      <w:r w:rsidRPr="00EB2F44">
        <w:t>T</w:t>
      </w:r>
      <w:r w:rsidRPr="00EB2F44">
        <w:rPr>
          <w:rFonts w:hint="eastAsia"/>
        </w:rPr>
        <w:t>シャツに印字された文字を即興で読み上げただけという、少し肩透かしをくらうエピソードが描かれたわけだが、ある意味この展開は実に「パンク」バンドらしい。</w:t>
      </w:r>
    </w:p>
    <w:p w14:paraId="6826D4A6" w14:textId="77777777" w:rsidR="00EB2F44" w:rsidRPr="00EB2F44" w:rsidRDefault="00EB2F44" w:rsidP="00EB2F44">
      <w:r w:rsidRPr="00EB2F44">
        <w:rPr>
          <w:rFonts w:hint="eastAsia"/>
        </w:rPr>
        <w:t>たとえば</w:t>
      </w:r>
      <w:r w:rsidRPr="00EB2F44">
        <w:t>T</w:t>
      </w:r>
      <w:r w:rsidRPr="00EB2F44">
        <w:rPr>
          <w:rFonts w:hint="eastAsia"/>
        </w:rPr>
        <w:t>シャツといえば、アメリカのハードコアパンクバンド・</w:t>
      </w:r>
      <w:r w:rsidRPr="00EB2F44">
        <w:t>Pennywise</w:t>
      </w:r>
      <w:r w:rsidRPr="00EB2F44">
        <w:rPr>
          <w:rFonts w:hint="eastAsia"/>
        </w:rPr>
        <w:t>は観客の着るシャツに印字されたバンドの楽曲を即興でコピーするパフォーマンスで知られているし、</w:t>
      </w:r>
      <w:r w:rsidRPr="00EB2F44">
        <w:t>GREEN DAY</w:t>
      </w:r>
      <w:r w:rsidRPr="00EB2F44">
        <w:rPr>
          <w:rFonts w:hint="eastAsia"/>
        </w:rPr>
        <w:t>はスタジアム規模のライブであっても観客をステージに上げて共演する演出が恒例となっている。こうしたパフォーマンスは「演者／観客」の境界を無効化する試みであり、「ステージダイブ」や「モッシュ」などもその一環である。</w:t>
      </w:r>
    </w:p>
    <w:p w14:paraId="34B8C8DC" w14:textId="77777777" w:rsidR="00EB2F44" w:rsidRPr="00EB2F44" w:rsidRDefault="00EB2F44" w:rsidP="00EB2F44">
      <w:r w:rsidRPr="00EB2F44">
        <w:br/>
        <w:t xml:space="preserve">▲TVアニメ『ガールズバンドクライ』第7話挿入歌「名もなき何もかも」 </w:t>
      </w:r>
    </w:p>
    <w:p w14:paraId="2FFE709F" w14:textId="77777777" w:rsidR="00EB2F44" w:rsidRPr="00EB2F44" w:rsidRDefault="00EB2F44" w:rsidP="00EB2F44">
      <w:r w:rsidRPr="00EB2F44">
        <w:rPr>
          <w:rFonts w:hint="eastAsia"/>
        </w:rPr>
        <w:t>かつてカウンターカルチャーとして機能していた「パンクロック」は、このような行動を通じて「支配／被支配」「マジョリティ／マイノリティ」「男性性／女性性」などといった対立構造それ自体を破壊すべく、身体パフォーマンスとしてカオスを表明していたのである。単なる「マイノリティによる反逆」ではなく、「マジョリティ／マイノリティ」を定義する二</w:t>
      </w:r>
      <w:r w:rsidRPr="00EB2F44">
        <w:rPr>
          <w:rFonts w:hint="eastAsia"/>
        </w:rPr>
        <w:lastRenderedPageBreak/>
        <w:t>項対立の成立条件そのものを問い直す、不断の脱構築への意思こそが真のパンクスピリッツだ。</w:t>
      </w:r>
    </w:p>
    <w:p w14:paraId="4F334F4A" w14:textId="77777777" w:rsidR="00EB2F44" w:rsidRPr="00EB2F44" w:rsidRDefault="00EB2F44" w:rsidP="00EB2F44">
      <w:r w:rsidRPr="00EB2F44">
        <w:rPr>
          <w:rFonts w:hint="eastAsia"/>
        </w:rPr>
        <w:t>こうした試みももはや様式美化している現代において、『ガルクラ』の主人公・井芹仁菜はいかなる意味において「ロック」で、彼女は何に対して「反抗」していたのだろうか。「ファックサイン」の代替として中指の代わりに突き立てられたその小指は、誰に向けられていたのか。</w:t>
      </w:r>
    </w:p>
    <w:p w14:paraId="7E75A751" w14:textId="77777777" w:rsidR="00EB2F44" w:rsidRPr="00EB2F44" w:rsidRDefault="00EB2F44" w:rsidP="00EB2F44">
      <w:pPr>
        <w:rPr>
          <w:b/>
          <w:bCs/>
        </w:rPr>
      </w:pPr>
      <w:r w:rsidRPr="00EB2F44">
        <w:rPr>
          <w:rFonts w:hint="eastAsia"/>
          <w:b/>
          <w:bCs/>
        </w:rPr>
        <w:t>井芹仁菜の反抗動機</w:t>
      </w:r>
    </w:p>
    <w:p w14:paraId="02A0BBAD" w14:textId="77777777" w:rsidR="00EB2F44" w:rsidRPr="00EB2F44" w:rsidRDefault="00EB2F44" w:rsidP="00EB2F44">
      <w:r w:rsidRPr="00EB2F44">
        <w:rPr>
          <w:rFonts w:hint="eastAsia"/>
        </w:rPr>
        <w:t>俗に「ロック」なキャラ、「狂犬」などと呼ばれがちな仁菜であるが、具体的に彼女が「反抗」していた人物は</w:t>
      </w:r>
      <w:r w:rsidRPr="00EB2F44">
        <w:t>3</w:t>
      </w:r>
      <w:r w:rsidRPr="00EB2F44">
        <w:rPr>
          <w:rFonts w:hint="eastAsia"/>
        </w:rPr>
        <w:t>人いる。</w:t>
      </w:r>
    </w:p>
    <w:p w14:paraId="6B4C8907" w14:textId="77777777" w:rsidR="00EB2F44" w:rsidRPr="00EB2F44" w:rsidRDefault="00EB2F44" w:rsidP="00EB2F44">
      <w:r w:rsidRPr="00EB2F44">
        <w:rPr>
          <w:rFonts w:hint="eastAsia"/>
        </w:rPr>
        <w:t>・河原木桃香（トゲナシトゲアリのギタリスト、元ダイヤモンドダストのボーカリスト）</w:t>
      </w:r>
      <w:r w:rsidRPr="00EB2F44">
        <w:br/>
      </w:r>
      <w:r w:rsidRPr="00EB2F44">
        <w:rPr>
          <w:rFonts w:hint="eastAsia"/>
        </w:rPr>
        <w:t>・井芹宗男（仁菜の実父）</w:t>
      </w:r>
      <w:r w:rsidRPr="00EB2F44">
        <w:br/>
      </w:r>
      <w:r w:rsidRPr="00EB2F44">
        <w:rPr>
          <w:rFonts w:hint="eastAsia"/>
        </w:rPr>
        <w:t>・ヒナ（ダイヤモンドダストの現ボーカリスト）</w:t>
      </w:r>
    </w:p>
    <w:p w14:paraId="7231BFB0" w14:textId="77777777" w:rsidR="00EB2F44" w:rsidRPr="00EB2F44" w:rsidRDefault="00EB2F44" w:rsidP="00EB2F44">
      <w:r w:rsidRPr="00EB2F44">
        <w:rPr>
          <w:rFonts w:hint="eastAsia"/>
        </w:rPr>
        <w:t>そして彼女らに反抗すべく仁菜がロックに傾倒していったきっかけとして、以下のようなエピソードが語られる。</w:t>
      </w:r>
    </w:p>
    <w:p w14:paraId="7993B44D" w14:textId="77777777" w:rsidR="00EB2F44" w:rsidRPr="00EB2F44" w:rsidRDefault="00EB2F44" w:rsidP="00EB2F44">
      <w:r w:rsidRPr="00EB2F44">
        <w:rPr>
          <w:rFonts w:hint="eastAsia"/>
        </w:rPr>
        <w:t>高校時代、同級生のいじめを知った仁菜は、自身の正義感からそのいじめられっ子を助けようとする。結果としてそのいじめはなくなるのだが、今度は仁菜がいじめの標的にされてしまう。やがて不登校になる仁菜に対して、「いじめ自体なかったことにする」という条件下での校長の仲介のもと、井芹家といじめっ子双方の家庭での和解の席が設けられる。</w:t>
      </w:r>
    </w:p>
    <w:p w14:paraId="3278E76F" w14:textId="77777777" w:rsidR="00EB2F44" w:rsidRPr="00EB2F44" w:rsidRDefault="00EB2F44" w:rsidP="00EB2F44">
      <w:r w:rsidRPr="00EB2F44">
        <w:rPr>
          <w:rFonts w:hint="eastAsia"/>
        </w:rPr>
        <w:t>しかし自身の正義を頑なに曲げようとしない仁菜はその条件を拒否し、部屋を抜け出す。学校の放送室に立てこもり、全校放送でダイヤモンドダストの楽曲「空の箱」を爆音で再生する。仁菜にとってこの曲は決断の勇気を支えたものであり、周囲に理解者のいなくなった彼女の、唯一の心の支えになっていた曲だったのだ。</w:t>
      </w:r>
    </w:p>
    <w:p w14:paraId="635351BB" w14:textId="77777777" w:rsidR="00EB2F44" w:rsidRPr="00EB2F44" w:rsidRDefault="00EB2F44" w:rsidP="00EB2F44">
      <w:r w:rsidRPr="00EB2F44">
        <w:br/>
        <w:t xml:space="preserve">▲TVアニメ『ガールズバンドクライ』第1話挿入歌「空の箱」 </w:t>
      </w:r>
    </w:p>
    <w:p w14:paraId="0E736CEC" w14:textId="77777777" w:rsidR="00EB2F44" w:rsidRPr="00EB2F44" w:rsidRDefault="00EB2F44" w:rsidP="00EB2F44">
      <w:r w:rsidRPr="00EB2F44">
        <w:rPr>
          <w:rFonts w:hint="eastAsia"/>
        </w:rPr>
        <w:t>一連の騒動の後、仁菜は高校を中退し、自立を志して上京（厳密には川崎だが）することになる。そして上京当日、彼女の憧れである元ダイヤモンドダストのボーカリスト・河原木桃香と偶然出会うのだった。</w:t>
      </w:r>
    </w:p>
    <w:p w14:paraId="7D26421E" w14:textId="77777777" w:rsidR="00EB2F44" w:rsidRPr="00EB2F44" w:rsidRDefault="00EB2F44" w:rsidP="00EB2F44">
      <w:r w:rsidRPr="00EB2F44">
        <w:rPr>
          <w:rFonts w:hint="eastAsia"/>
        </w:rPr>
        <w:t>この出会いをきっかけに二人はバンドメンバーを結集し、音楽活動を始める。しかしその後作中で頻繁に繰り返されるのは、仁菜と桃香の口喧嘩（時には取っ組み合い）である。</w:t>
      </w:r>
    </w:p>
    <w:p w14:paraId="3FC3756E" w14:textId="77777777" w:rsidR="00EB2F44" w:rsidRPr="00EB2F44" w:rsidRDefault="00EB2F44" w:rsidP="00EB2F44">
      <w:r w:rsidRPr="00EB2F44">
        <w:rPr>
          <w:rFonts w:hint="eastAsia"/>
        </w:rPr>
        <w:t>なぜ仁菜は憧れの桃香と口論を繰り返すのか。頻繁に繰り返されるこの展開から『ガルクラ』の主題に迫ろうと思う。そしてこのことが、かつて『けいおん！』（</w:t>
      </w:r>
      <w:r w:rsidRPr="00EB2F44">
        <w:t>2009</w:t>
      </w:r>
      <w:r w:rsidRPr="00EB2F44">
        <w:rPr>
          <w:rFonts w:hint="eastAsia"/>
        </w:rPr>
        <w:t>〜</w:t>
      </w:r>
      <w:r w:rsidRPr="00EB2F44">
        <w:t>2010</w:t>
      </w:r>
      <w:r w:rsidRPr="00EB2F44">
        <w:rPr>
          <w:rFonts w:hint="eastAsia"/>
        </w:rPr>
        <w:t>）において〈日常系〉的世界観を生きる少女たちを描いた脚本家、花田十輝の現在地を明らかにするだろう。</w:t>
      </w:r>
    </w:p>
    <w:p w14:paraId="487CD29B" w14:textId="77777777" w:rsidR="00EB2F44" w:rsidRPr="00EB2F44" w:rsidRDefault="00EB2F44" w:rsidP="00EB2F44">
      <w:r w:rsidRPr="00EB2F44">
        <w:rPr>
          <w:rFonts w:hint="eastAsia"/>
        </w:rPr>
        <w:t>ゼロ年代に流行した〈日常系〉の諸作品は、物語的起伏をあえて廃したたわいもない会話劇を淡々と描くことで、ネット黎明期・ポスト〈セカイ系〉の時代で批判力を持った。そのなかで『けいおん！』はロックミュージックの持つ政治性をも〈日常系〉の淡白さに取り込む</w:t>
      </w:r>
      <w:r w:rsidRPr="00EB2F44">
        <w:rPr>
          <w:rFonts w:hint="eastAsia"/>
        </w:rPr>
        <w:lastRenderedPageBreak/>
        <w:t>ことで、音楽アニメの新地平を開いたのだ。</w:t>
      </w:r>
    </w:p>
    <w:p w14:paraId="77A84F62" w14:textId="77777777" w:rsidR="00EB2F44" w:rsidRPr="00EB2F44" w:rsidRDefault="00EB2F44" w:rsidP="00EB2F44">
      <w:r w:rsidRPr="00EB2F44">
        <w:rPr>
          <w:rFonts w:hint="eastAsia"/>
        </w:rPr>
        <w:t>そう考えると『ガルクラ』で執拗に繰り返される「ドラマ」は『けいおん！』以前の作劇に「逆行」しているように一見思える。この変化をどう受け止めるべきだろうか。</w:t>
      </w:r>
    </w:p>
    <w:p w14:paraId="0EFA62F5" w14:textId="77777777" w:rsidR="00EB2F44" w:rsidRPr="00EB2F44" w:rsidRDefault="00EB2F44" w:rsidP="00EB2F44">
      <w:pPr>
        <w:rPr>
          <w:b/>
          <w:bCs/>
        </w:rPr>
      </w:pPr>
      <w:r w:rsidRPr="00EB2F44">
        <w:rPr>
          <w:rFonts w:hint="eastAsia"/>
          <w:b/>
          <w:bCs/>
        </w:rPr>
        <w:t>河原木桃華への反抗</w:t>
      </w:r>
    </w:p>
    <w:p w14:paraId="36B30A53" w14:textId="77777777" w:rsidR="00EB2F44" w:rsidRPr="00EB2F44" w:rsidRDefault="00EB2F44" w:rsidP="00EB2F44">
      <w:r w:rsidRPr="00EB2F44">
        <w:rPr>
          <w:rFonts w:hint="eastAsia"/>
        </w:rPr>
        <w:t>仁菜と桃香が出会ったその日、桃香は川崎駅前での路上ライブを最後に音楽活動を引退しようとしていたが、仁菜の歌声に惚れ込んだ桃香は彼女をバンドに勧誘し音楽活動を再開することになる。しかしその後も依然として桃香は、バンドの方針について（プロを目指すのかどうかについて）はあいまいな態度を取りつづける。</w:t>
      </w:r>
    </w:p>
    <w:p w14:paraId="0D9FEA45" w14:textId="77777777" w:rsidR="00EB2F44" w:rsidRPr="00EB2F44" w:rsidRDefault="00EB2F44" w:rsidP="00EB2F44">
      <w:r w:rsidRPr="00EB2F44">
        <w:rPr>
          <w:rFonts w:hint="eastAsia"/>
        </w:rPr>
        <w:t>（元）ダイヤモンドダストとしてメジャデビュー目前に脱退して挫折を味わった桃香は、バンド活動を再開させてもなお自信を持ちきれずにいたのだった。そして終いには第</w:t>
      </w:r>
      <w:r w:rsidRPr="00EB2F44">
        <w:t>7</w:t>
      </w:r>
      <w:r w:rsidRPr="00EB2F44">
        <w:rPr>
          <w:rFonts w:hint="eastAsia"/>
        </w:rPr>
        <w:t>話においてバンドからの脱退まで宣言する。</w:t>
      </w:r>
    </w:p>
    <w:p w14:paraId="4AEB23EB" w14:textId="77777777" w:rsidR="00EB2F44" w:rsidRPr="00EB2F44" w:rsidRDefault="00EB2F44" w:rsidP="00EB2F44">
      <w:r w:rsidRPr="00EB2F44">
        <w:rPr>
          <w:rFonts w:hint="eastAsia"/>
        </w:rPr>
        <w:t>仁菜からしてみればかつての憧れがなぜこうも優柔不断な態度でいるのか、その理由を問い詰めるがその度に桃香はあいまいな態度でお茶を濁し、何度も口論に至るのだった。</w:t>
      </w:r>
    </w:p>
    <w:p w14:paraId="39CDD9D2" w14:textId="77777777" w:rsidR="00EB2F44" w:rsidRPr="00EB2F44" w:rsidRDefault="00EB2F44" w:rsidP="00EB2F44">
      <w:r w:rsidRPr="00EB2F44">
        <w:rPr>
          <w:rFonts w:hint="eastAsia"/>
        </w:rPr>
        <w:t>二人の口論は回を重ねるごとに激化し、決定的な衝突が第</w:t>
      </w:r>
      <w:r w:rsidRPr="00EB2F44">
        <w:t>8</w:t>
      </w:r>
      <w:r w:rsidRPr="00EB2F44">
        <w:rPr>
          <w:rFonts w:hint="eastAsia"/>
        </w:rPr>
        <w:t>話にて描かれる。そして桃香は音楽活動を再開した理由についてこう語るのだった。</w:t>
      </w:r>
    </w:p>
    <w:p w14:paraId="292A12E6" w14:textId="77777777" w:rsidR="00EB2F44" w:rsidRPr="00EB2F44" w:rsidRDefault="00EB2F44" w:rsidP="00EB2F44">
      <w:r w:rsidRPr="00EB2F44">
        <w:rPr>
          <w:rFonts w:hint="eastAsia"/>
        </w:rPr>
        <w:t>仁菜が歌っているのを見て、自分が最初に歌っている姿を思い出したんだ。</w:t>
      </w:r>
      <w:r w:rsidRPr="00EB2F44">
        <w:br/>
      </w:r>
      <w:r w:rsidRPr="00EB2F44">
        <w:rPr>
          <w:rFonts w:hint="eastAsia"/>
        </w:rPr>
        <w:t>仁菜は「売れたい」とか「認められたい」とかじゃなく、好きな歌をただ歌っていた。</w:t>
      </w:r>
      <w:r w:rsidRPr="00EB2F44">
        <w:br/>
      </w:r>
      <w:r w:rsidRPr="00EB2F44">
        <w:rPr>
          <w:rFonts w:hint="eastAsia"/>
        </w:rPr>
        <w:t>あのときの仁菜は、私が好きだった私なんだ。あのころの私なんだよ。</w:t>
      </w:r>
      <w:r w:rsidRPr="00EB2F44">
        <w:br/>
      </w:r>
      <w:r w:rsidRPr="00EB2F44">
        <w:rPr>
          <w:rFonts w:hint="eastAsia"/>
        </w:rPr>
        <w:t>だから仁菜のまま歌い続けてほしかったんだ。</w:t>
      </w:r>
      <w:r w:rsidRPr="00EB2F44">
        <w:br/>
      </w:r>
      <w:r w:rsidRPr="00EB2F44">
        <w:rPr>
          <w:rFonts w:hint="eastAsia"/>
        </w:rPr>
        <w:t>何にも縛られず、その歌を横で聴いていたかったんだ。</w:t>
      </w:r>
    </w:p>
    <w:p w14:paraId="4E23D194" w14:textId="77777777" w:rsidR="00EB2F44" w:rsidRPr="00EB2F44" w:rsidRDefault="00EB2F44" w:rsidP="00EB2F44">
      <w:r w:rsidRPr="00EB2F44">
        <w:rPr>
          <w:rFonts w:hint="eastAsia"/>
        </w:rPr>
        <w:t>しかし仁菜は「私の気持ちはどうなるんですか」と、桃香の思いを否定する。そして平手打ちをかまして「私はあなたの思い出じゃない」と、徹底的に桃香を拒否する。</w:t>
      </w:r>
    </w:p>
    <w:p w14:paraId="4F2BF44E" w14:textId="7C00810F" w:rsidR="00EB2F44" w:rsidRPr="00EB2F44" w:rsidRDefault="00EB2F44" w:rsidP="00EB2F44">
      <w:r w:rsidRPr="00EB2F44">
        <w:lastRenderedPageBreak/>
        <w:drawing>
          <wp:inline distT="0" distB="0" distL="0" distR="0" wp14:anchorId="194FDDA8" wp14:editId="148CE381">
            <wp:extent cx="5400040" cy="5653405"/>
            <wp:effectExtent l="0" t="0" r="10160" b="4445"/>
            <wp:docPr id="625632114" name="図 37" descr="4e73aa216f423620d6bf4321c320bf3b6e195c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4e73aa216f423620d6bf4321c320bf3b6e195c27"/>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400040" cy="5653405"/>
                    </a:xfrm>
                    <a:prstGeom prst="rect">
                      <a:avLst/>
                    </a:prstGeom>
                    <a:noFill/>
                    <a:ln>
                      <a:noFill/>
                    </a:ln>
                  </pic:spPr>
                </pic:pic>
              </a:graphicData>
            </a:graphic>
          </wp:inline>
        </w:drawing>
      </w:r>
      <w:r w:rsidRPr="00EB2F44">
        <w:br/>
        <w:t>▲</w:t>
      </w:r>
      <w:hyperlink r:id="rId15" w:history="1">
        <w:r w:rsidRPr="00EB2F44">
          <w:rPr>
            <w:rStyle w:val="a3"/>
            <w:rFonts w:hint="eastAsia"/>
          </w:rPr>
          <w:t>「あなたの歌で、生きようとおもった人間もいるんです」／</w:t>
        </w:r>
        <w:r w:rsidRPr="00EB2F44">
          <w:rPr>
            <w:rStyle w:val="a3"/>
          </w:rPr>
          <w:t>TV</w:t>
        </w:r>
        <w:r w:rsidRPr="00EB2F44">
          <w:rPr>
            <w:rStyle w:val="a3"/>
            <w:rFonts w:hint="eastAsia"/>
          </w:rPr>
          <w:t>アニメ『ガールズバンドクライ』</w:t>
        </w:r>
      </w:hyperlink>
    </w:p>
    <w:p w14:paraId="6448307F" w14:textId="77777777" w:rsidR="00EB2F44" w:rsidRPr="00EB2F44" w:rsidRDefault="00EB2F44" w:rsidP="00EB2F44">
      <w:r w:rsidRPr="00EB2F44">
        <w:rPr>
          <w:rFonts w:hint="eastAsia"/>
        </w:rPr>
        <w:t>『けいおん！』との決定的な差異がここにあるだろう。</w:t>
      </w:r>
    </w:p>
    <w:p w14:paraId="40796203" w14:textId="77777777" w:rsidR="00EB2F44" w:rsidRPr="00EB2F44" w:rsidRDefault="00EB2F44" w:rsidP="00EB2F44">
      <w:r w:rsidRPr="00EB2F44">
        <w:rPr>
          <w:rFonts w:hint="eastAsia"/>
        </w:rPr>
        <w:t>比喩的に言えば、桃香は要するに「放課後ティータイム」を結成したかったのである。そしてたわいもない〈日常〉の中で、あらゆるしがらみに対して目を瞑り、無目的に音楽と戯れていたかったのだ。</w:t>
      </w:r>
    </w:p>
    <w:p w14:paraId="0BB1D9D2" w14:textId="77777777" w:rsidR="00EB2F44" w:rsidRPr="00EB2F44" w:rsidRDefault="00EB2F44" w:rsidP="00EB2F44">
      <w:r w:rsidRPr="00EB2F44">
        <w:rPr>
          <w:rFonts w:hint="eastAsia"/>
        </w:rPr>
        <w:t>しかし仁菜はそれに全力で「反抗」する。なぜならそうしなければむしろ仁菜の「日常」のほうが成り立たなくなるからだ。</w:t>
      </w:r>
    </w:p>
    <w:p w14:paraId="40FE00C4" w14:textId="77777777" w:rsidR="00EB2F44" w:rsidRPr="00EB2F44" w:rsidRDefault="00EB2F44" w:rsidP="00EB2F44">
      <w:r w:rsidRPr="00EB2F44">
        <w:rPr>
          <w:rFonts w:hint="eastAsia"/>
        </w:rPr>
        <w:t>かつての桃香の歌によって自身の正義感を貫き、高校を中退までした仁菜を受け入れてくれた大人は、周囲に存在しなかった。だから桃香にまでそれを否定されてしまっては、仁菜の「日常」の拠り所が消滅するのである。単身で上京し、未成年とは言えフリーターになり</w:t>
      </w:r>
      <w:r w:rsidRPr="00EB2F44">
        <w:rPr>
          <w:rFonts w:hint="eastAsia"/>
        </w:rPr>
        <w:lastRenderedPageBreak/>
        <w:t>半分社会人として生きる仁菜が、「河原木桃香から受け取った勇気」も失ってしまうとき、その日常を支える根拠は何もない。「底辺」としての暮らしが待っているだけである。</w:t>
      </w:r>
    </w:p>
    <w:p w14:paraId="6B7030DF" w14:textId="77777777" w:rsidR="00EB2F44" w:rsidRPr="00EB2F44" w:rsidRDefault="00EB2F44" w:rsidP="00EB2F44">
      <w:r w:rsidRPr="00EB2F44">
        <w:rPr>
          <w:rFonts w:hint="eastAsia"/>
        </w:rPr>
        <w:t>自身の「日常」を守るため、仁菜には桃香に音楽活動を続けていてほしいという切実な思いがある。「日常」を守るためにこそ、〈日常〉に居直ろうとする桃香を否定せざるを得ないのだ。</w:t>
      </w:r>
    </w:p>
    <w:p w14:paraId="4A0FDAC4" w14:textId="77777777" w:rsidR="00EB2F44" w:rsidRPr="00EB2F44" w:rsidRDefault="00EB2F44" w:rsidP="00EB2F44">
      <w:pPr>
        <w:rPr>
          <w:b/>
          <w:bCs/>
        </w:rPr>
      </w:pPr>
      <w:r w:rsidRPr="00EB2F44">
        <w:rPr>
          <w:rFonts w:hint="eastAsia"/>
          <w:b/>
          <w:bCs/>
        </w:rPr>
        <w:t>〈日常〉の反転と大ガールズバンド時代</w:t>
      </w:r>
    </w:p>
    <w:p w14:paraId="5D485F80" w14:textId="77777777" w:rsidR="00EB2F44" w:rsidRPr="00EB2F44" w:rsidRDefault="00EB2F44" w:rsidP="00EB2F44">
      <w:r w:rsidRPr="00EB2F44">
        <w:rPr>
          <w:rFonts w:hint="eastAsia"/>
        </w:rPr>
        <w:t>この構図は『ガルクラ』と同時期に放送されていたアニメ『響け！ユーフォニアム』（</w:t>
      </w:r>
      <w:r w:rsidRPr="00EB2F44">
        <w:t>2015</w:t>
      </w:r>
      <w:r w:rsidRPr="00EB2F44">
        <w:rPr>
          <w:rFonts w:hint="eastAsia"/>
        </w:rPr>
        <w:t>〜</w:t>
      </w:r>
      <w:r w:rsidRPr="00EB2F44">
        <w:t>2024</w:t>
      </w:r>
      <w:r w:rsidRPr="00EB2F44">
        <w:rPr>
          <w:rFonts w:hint="eastAsia"/>
        </w:rPr>
        <w:t>）第</w:t>
      </w:r>
      <w:r w:rsidRPr="00EB2F44">
        <w:t>3</w:t>
      </w:r>
      <w:r w:rsidRPr="00EB2F44">
        <w:rPr>
          <w:rFonts w:hint="eastAsia"/>
        </w:rPr>
        <w:t>期（『ユーフォ</w:t>
      </w:r>
      <w:r w:rsidRPr="00EB2F44">
        <w:t>3</w:t>
      </w:r>
      <w:r w:rsidRPr="00EB2F44">
        <w:rPr>
          <w:rFonts w:hint="eastAsia"/>
        </w:rPr>
        <w:t>』）の展開と共通する（シリーズ構成を『ガルクラ』と同じく花田十輝が務める）。</w:t>
      </w:r>
    </w:p>
    <w:p w14:paraId="3C84AA96" w14:textId="77777777" w:rsidR="00EB2F44" w:rsidRPr="00EB2F44" w:rsidRDefault="00EB2F44" w:rsidP="00EB2F44">
      <w:r w:rsidRPr="00EB2F44">
        <w:rPr>
          <w:rFonts w:hint="eastAsia"/>
        </w:rPr>
        <w:t>「実力主義」的方針を掲げる吹奏楽部部長・黄前久美子と、〈日常系〉的態度を貫く転入生・黒江真由との対立が強調されるのだ。</w:t>
      </w:r>
    </w:p>
    <w:p w14:paraId="48910459" w14:textId="77777777" w:rsidR="00EB2F44" w:rsidRPr="00EB2F44" w:rsidRDefault="00EB2F44" w:rsidP="00EB2F44">
      <w:r w:rsidRPr="00EB2F44">
        <w:rPr>
          <w:rFonts w:hint="eastAsia"/>
        </w:rPr>
        <w:t>「楽しく演奏できればそれでいい」という真由は、コンクールメンバーのオーディションを辞退し、その参加権を譲ろうとまでするが、久美子はそれを否定せざるを得ない。それを受け入れれば「実力主義」によって成り立って（しまって）いた久美子のそれまでの高校生活＝日常が否定されるからだ。部員全員に対して公平にオーディションの場が設けられることで成立していた久美子の日常が、真由によって否定されるのを防衛するのだ。</w:t>
      </w:r>
    </w:p>
    <w:p w14:paraId="7E60AB96" w14:textId="59B9B138" w:rsidR="00EB2F44" w:rsidRPr="00EB2F44" w:rsidRDefault="00EB2F44" w:rsidP="00EB2F44">
      <w:r w:rsidRPr="00EB2F44">
        <w:drawing>
          <wp:inline distT="0" distB="0" distL="0" distR="0" wp14:anchorId="27F74708" wp14:editId="2C9E8DFB">
            <wp:extent cx="3810000" cy="4324350"/>
            <wp:effectExtent l="0" t="0" r="0" b="0"/>
            <wp:docPr id="1906445980" name="図 36" descr="f168bff992a4d2222353a8b6128cfe9d43000b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f168bff992a4d2222353a8b6128cfe9d43000b21"/>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810000" cy="4324350"/>
                    </a:xfrm>
                    <a:prstGeom prst="rect">
                      <a:avLst/>
                    </a:prstGeom>
                    <a:noFill/>
                    <a:ln>
                      <a:noFill/>
                    </a:ln>
                  </pic:spPr>
                </pic:pic>
              </a:graphicData>
            </a:graphic>
          </wp:inline>
        </w:drawing>
      </w:r>
      <w:r w:rsidRPr="00EB2F44">
        <w:br/>
        <w:t>▲</w:t>
      </w:r>
      <w:r w:rsidRPr="00EB2F44">
        <w:rPr>
          <w:rFonts w:hint="eastAsia"/>
        </w:rPr>
        <w:t>黒江真由（</w:t>
      </w:r>
      <w:r w:rsidRPr="00EB2F44">
        <w:fldChar w:fldCharType="begin"/>
      </w:r>
      <w:r w:rsidRPr="00EB2F44">
        <w:instrText>HYPERLINK "https://youtube.com/shorts/_9PHwDhCpFw?si=2AUeunV_lrsfTl-I"</w:instrText>
      </w:r>
      <w:r w:rsidRPr="00EB2F44">
        <w:fldChar w:fldCharType="separate"/>
      </w:r>
      <w:r w:rsidRPr="00EB2F44">
        <w:rPr>
          <w:rStyle w:val="a3"/>
          <w:rFonts w:hint="eastAsia"/>
        </w:rPr>
        <w:t>「たかが部活なんだし」</w:t>
      </w:r>
      <w:r w:rsidRPr="00EB2F44">
        <w:rPr>
          <w:rStyle w:val="a3"/>
        </w:rPr>
        <w:t>TV</w:t>
      </w:r>
      <w:r w:rsidRPr="00EB2F44">
        <w:rPr>
          <w:rStyle w:val="a3"/>
          <w:rFonts w:hint="eastAsia"/>
        </w:rPr>
        <w:t>アニメ『響け！ユーフォニアム３』第三回より</w:t>
      </w:r>
      <w:r w:rsidRPr="00EB2F44">
        <w:fldChar w:fldCharType="end"/>
      </w:r>
      <w:r w:rsidRPr="00EB2F44">
        <w:rPr>
          <w:rFonts w:hint="eastAsia"/>
        </w:rPr>
        <w:t>）</w:t>
      </w:r>
    </w:p>
    <w:p w14:paraId="5DA390DA" w14:textId="77777777" w:rsidR="00EB2F44" w:rsidRPr="00EB2F44" w:rsidRDefault="00EB2F44" w:rsidP="00EB2F44">
      <w:r w:rsidRPr="00EB2F44">
        <w:rPr>
          <w:rFonts w:hint="eastAsia"/>
        </w:rPr>
        <w:lastRenderedPageBreak/>
        <w:t>つまり『ユーフォ</w:t>
      </w:r>
      <w:r w:rsidRPr="00EB2F44">
        <w:t>3</w:t>
      </w:r>
      <w:r w:rsidRPr="00EB2F44">
        <w:rPr>
          <w:rFonts w:hint="eastAsia"/>
        </w:rPr>
        <w:t>』で描かれたことは、「実力主義」の称揚でありつつも、同時に「『日常』を成り立たせるための何らかのイデオロギーの保持」それ自体の優先である。そのことは「原作改変」が行われたアニメ版第</w:t>
      </w:r>
      <w:r w:rsidRPr="00EB2F44">
        <w:t>12</w:t>
      </w:r>
      <w:r w:rsidRPr="00EB2F44">
        <w:rPr>
          <w:rFonts w:hint="eastAsia"/>
        </w:rPr>
        <w:t>話がよく物語っている。このエピソード内で久美子は、「実力主義」において敗北するからだ。</w:t>
      </w:r>
    </w:p>
    <w:p w14:paraId="66F8E2AB" w14:textId="77777777" w:rsidR="00EB2F44" w:rsidRPr="00EB2F44" w:rsidRDefault="00EB2F44" w:rsidP="00EB2F44">
      <w:r w:rsidRPr="00EB2F44">
        <w:rPr>
          <w:rFonts w:hint="eastAsia"/>
        </w:rPr>
        <w:t>全国大会でのソロパートを賭けたオーディションにおいて、久美子は真由に敗北する（原作の小説版では久美子が勝利する）。久美子は毅然としてその結果を受け入れ、ソロパートの座から退く。久美子が選択したのは切磋琢磨が生む喜びや悔しさ＝「実力主義」という偶然選択されたイデオロギーによって成り立つ日常の保持であって、必ずしも特定のイデオロギーの称揚とは限らないことをアニメ版第</w:t>
      </w:r>
      <w:r w:rsidRPr="00EB2F44">
        <w:t>12</w:t>
      </w:r>
      <w:r w:rsidRPr="00EB2F44">
        <w:rPr>
          <w:rFonts w:hint="eastAsia"/>
        </w:rPr>
        <w:t>話は示した。</w:t>
      </w:r>
    </w:p>
    <w:p w14:paraId="751CB467" w14:textId="77777777" w:rsidR="00EB2F44" w:rsidRPr="00EB2F44" w:rsidRDefault="00EB2F44" w:rsidP="00EB2F44">
      <w:r w:rsidRPr="00EB2F44">
        <w:rPr>
          <w:rFonts w:hint="eastAsia"/>
        </w:rPr>
        <w:t>つまりアニメ版では主人公の久美子が敗北する＝「実力主義」の恩恵を得られないことによって、「実力主義の称揚」という主張はやや控えられる。代わりに、「『日常』を成り立たせるための何らかのイデオロギー（「実力主義」であれ〈日常系〉であれ）それ自体の保持」という久美子の動機が前面化するのだ。</w:t>
      </w:r>
    </w:p>
    <w:p w14:paraId="6941BE0A" w14:textId="77777777" w:rsidR="00EB2F44" w:rsidRPr="00EB2F44" w:rsidRDefault="00EB2F44" w:rsidP="00EB2F44">
      <w:r w:rsidRPr="00EB2F44">
        <w:rPr>
          <w:rFonts w:hint="eastAsia"/>
        </w:rPr>
        <w:t>もっとも最終的には「実力主義」が〈日常系〉に「勝利」して物語は幕を閉じる。「学校の部活動」程度の狭い共同体においては、対立する二つのイデオロギーは「二者択一」にならざるを得ないのだ。そして久美子は母校の顧問教師として帰還することで、その争いの環境を再生産することになる。それが現行の「学校教育」システムの役割だと告げて、『響け！ユーフォニアム』は完結するのだ</w:t>
      </w:r>
      <w:r w:rsidRPr="00EB2F44">
        <w:t>[1]</w:t>
      </w:r>
      <w:r w:rsidRPr="00EB2F44">
        <w:rPr>
          <w:rFonts w:hint="eastAsia"/>
        </w:rPr>
        <w:t>。</w:t>
      </w:r>
    </w:p>
    <w:p w14:paraId="1A2471C2" w14:textId="77777777" w:rsidR="00EB2F44" w:rsidRPr="00EB2F44" w:rsidRDefault="00EB2F44" w:rsidP="00EB2F44">
      <w:r w:rsidRPr="00EB2F44">
        <w:rPr>
          <w:rFonts w:hint="eastAsia"/>
        </w:rPr>
        <w:t>しかし真由が転入生にも関わらず周囲の方針を無視して「〈日常系〉的態度」を主張できたのは、彼女が「上手い」からだ。そして彼女が〈日常系〉的つながりを維持できなくなったのもまた、演奏が「上手い」からだった（真由は自身の演奏力の高さ故に、友人を退部させてしまった過去を持つ）。</w:t>
      </w:r>
    </w:p>
    <w:p w14:paraId="032CD714" w14:textId="77777777" w:rsidR="00EB2F44" w:rsidRPr="00EB2F44" w:rsidRDefault="00EB2F44" w:rsidP="00EB2F44">
      <w:r w:rsidRPr="00EB2F44">
        <w:rPr>
          <w:rFonts w:hint="eastAsia"/>
        </w:rPr>
        <w:t>つまり「実力主義」に敗北するかどうか以前に、〈日常系〉自身の抱える矛盾と不可能性が黒江真由によってもたらされ、このイデオロギーは自壊しかけていたのである。黒江真由は〈日常系〉を象徴すると同時に「〈日常〉の不可能性」をも体現していたのであり、その矛盾が生む葛藤もまた、『ユーフォ</w:t>
      </w:r>
      <w:r w:rsidRPr="00EB2F44">
        <w:t>3</w:t>
      </w:r>
      <w:r w:rsidRPr="00EB2F44">
        <w:rPr>
          <w:rFonts w:hint="eastAsia"/>
        </w:rPr>
        <w:t>』におけるもう一つの主題である。</w:t>
      </w:r>
    </w:p>
    <w:p w14:paraId="6A43C533" w14:textId="77777777" w:rsidR="00EB2F44" w:rsidRPr="00EB2F44" w:rsidRDefault="00EB2F44" w:rsidP="00EB2F44">
      <w:r w:rsidRPr="00EB2F44">
        <w:rPr>
          <w:rFonts w:hint="eastAsia"/>
        </w:rPr>
        <w:t>こうした「〈日常系〉的態度こそが人間関係に亀裂を与え得る」というモチーフが、アフターコロナ期の音楽アニメにおいてどのような批判力を持つのかを、私は数日前に</w:t>
      </w:r>
      <w:hyperlink r:id="rId18" w:history="1">
        <w:r w:rsidRPr="00EB2F44">
          <w:rPr>
            <w:rStyle w:val="a3"/>
            <w:rFonts w:hint="eastAsia"/>
          </w:rPr>
          <w:t>『</w:t>
        </w:r>
        <w:r w:rsidRPr="00EB2F44">
          <w:rPr>
            <w:rStyle w:val="a3"/>
          </w:rPr>
          <w:t>BanG Dream! It's MyGO!!!!!</w:t>
        </w:r>
        <w:r w:rsidRPr="00EB2F44">
          <w:rPr>
            <w:rStyle w:val="a3"/>
            <w:rFonts w:hint="eastAsia"/>
          </w:rPr>
          <w:t>』（</w:t>
        </w:r>
        <w:r w:rsidRPr="00EB2F44">
          <w:rPr>
            <w:rStyle w:val="a3"/>
          </w:rPr>
          <w:t>2023</w:t>
        </w:r>
        <w:r w:rsidRPr="00EB2F44">
          <w:rPr>
            <w:rStyle w:val="a3"/>
            <w:rFonts w:hint="eastAsia"/>
          </w:rPr>
          <w:t>）の分析</w:t>
        </w:r>
      </w:hyperlink>
      <w:r w:rsidRPr="00EB2F44">
        <w:t>[2]</w:t>
      </w:r>
      <w:r w:rsidRPr="00EB2F44">
        <w:rPr>
          <w:rFonts w:hint="eastAsia"/>
        </w:rPr>
        <w:t>を通じて論じたばかりだが、このような状況に対して『ガルクラ』はどのような結末を迎えるのだろうか。</w:t>
      </w:r>
    </w:p>
    <w:p w14:paraId="44F11271" w14:textId="77777777" w:rsidR="00EB2F44" w:rsidRPr="00EB2F44" w:rsidRDefault="00EB2F44" w:rsidP="00EB2F44">
      <w:r w:rsidRPr="00EB2F44">
        <w:rPr>
          <w:rFonts w:hint="eastAsia"/>
        </w:rPr>
        <w:t>話を戻そう。</w:t>
      </w:r>
    </w:p>
    <w:p w14:paraId="6F5D4C85" w14:textId="77777777" w:rsidR="00EB2F44" w:rsidRPr="00EB2F44" w:rsidRDefault="00EB2F44" w:rsidP="00EB2F44">
      <w:pPr>
        <w:rPr>
          <w:b/>
          <w:bCs/>
        </w:rPr>
      </w:pPr>
      <w:r w:rsidRPr="00EB2F44">
        <w:rPr>
          <w:rFonts w:hint="eastAsia"/>
          <w:b/>
          <w:bCs/>
        </w:rPr>
        <w:t>『ガルクラ』における「親子」関係</w:t>
      </w:r>
    </w:p>
    <w:p w14:paraId="694D717E" w14:textId="77777777" w:rsidR="00EB2F44" w:rsidRPr="00EB2F44" w:rsidRDefault="00EB2F44" w:rsidP="00EB2F44">
      <w:r w:rsidRPr="00EB2F44">
        <w:rPr>
          <w:rFonts w:hint="eastAsia"/>
        </w:rPr>
        <w:t>『ユーフォ</w:t>
      </w:r>
      <w:r w:rsidRPr="00EB2F44">
        <w:t>3</w:t>
      </w:r>
      <w:r w:rsidRPr="00EB2F44">
        <w:rPr>
          <w:rFonts w:hint="eastAsia"/>
        </w:rPr>
        <w:t>』の久美子と真由のように、〈日常〉に居直りたがる桃香に対して、自身の「日常」の防衛として反抗を試みる仁菜。二人の衝突は花田自身がインタビューで明かしているように、「だらしない父親に反抗する思春期の娘」であるかのようだ。</w:t>
      </w:r>
    </w:p>
    <w:p w14:paraId="5B07CD42" w14:textId="77777777" w:rsidR="00EB2F44" w:rsidRPr="00EB2F44" w:rsidRDefault="00EB2F44" w:rsidP="00EB2F44">
      <w:r w:rsidRPr="00EB2F44">
        <w:rPr>
          <w:rFonts w:hint="eastAsia"/>
        </w:rPr>
        <w:t>あの</w:t>
      </w:r>
      <w:r w:rsidRPr="00EB2F44">
        <w:t>5</w:t>
      </w:r>
      <w:r w:rsidRPr="00EB2F44">
        <w:rPr>
          <w:rFonts w:hint="eastAsia"/>
        </w:rPr>
        <w:t>人は揃うと家族みたいな感じで、桃香がお父さん、ルパがお母さんなのでああいう</w:t>
      </w:r>
      <w:r w:rsidRPr="00EB2F44">
        <w:rPr>
          <w:rFonts w:hint="eastAsia"/>
        </w:rPr>
        <w:lastRenderedPageBreak/>
        <w:t>感じなんです。すばるは長女で仁菜がその下の長男、一番下が智ですね。お父さんと長男がいつも取っ組み合いの喧嘩してる家族なんですよ。</w:t>
      </w:r>
      <w:r w:rsidRPr="00EB2F44">
        <w:t>[3]</w:t>
      </w:r>
    </w:p>
    <w:p w14:paraId="555A38B0" w14:textId="77777777" w:rsidR="00EB2F44" w:rsidRPr="00EB2F44" w:rsidRDefault="00EB2F44" w:rsidP="00EB2F44">
      <w:r w:rsidRPr="00EB2F44">
        <w:rPr>
          <w:rFonts w:hint="eastAsia"/>
        </w:rPr>
        <w:t>しかし〈日常系〉的態度を選択して仁菜（息子・娘）の自立（ビジネスとしてのバンド運営）を拒否する桃香は、「父」というよりむしろ「母」でありたがっているかのようだ。ここで言う「母」とはいわゆる精神分析的な意味での「母」、子を保護する存在一般のことであり、時にそれは子の成熟忌避・子に対する母の同化といった問題を引き起こす。</w:t>
      </w:r>
    </w:p>
    <w:p w14:paraId="013D9E5E" w14:textId="77777777" w:rsidR="00EB2F44" w:rsidRPr="00EB2F44" w:rsidRDefault="00EB2F44" w:rsidP="00EB2F44">
      <w:r w:rsidRPr="00EB2F44">
        <w:rPr>
          <w:rFonts w:hint="eastAsia"/>
        </w:rPr>
        <w:t>文芸評論家の三宅香帆は『娘が母を殺すには？』（</w:t>
      </w:r>
      <w:r w:rsidRPr="00EB2F44">
        <w:t>PLANETS</w:t>
      </w:r>
      <w:r w:rsidRPr="00EB2F44">
        <w:rPr>
          <w:rFonts w:hint="eastAsia"/>
        </w:rPr>
        <w:t>、</w:t>
      </w:r>
      <w:r w:rsidRPr="00EB2F44">
        <w:t>2024</w:t>
      </w:r>
      <w:r w:rsidRPr="00EB2F44">
        <w:rPr>
          <w:rFonts w:hint="eastAsia"/>
        </w:rPr>
        <w:t>）において、娘による母からの自立（比喩的に「母殺し」）がいかに困難かを、主に女性作家のフィクション読解を通じて論じた。それと似た構図が仁菜と桃香の関係（擬似的な母娘関係）にも見出せるとすれば、次のようなことが言えるだろう。</w:t>
      </w:r>
    </w:p>
    <w:p w14:paraId="33F13B3D" w14:textId="77777777" w:rsidR="00EB2F44" w:rsidRPr="00EB2F44" w:rsidRDefault="00EB2F44" w:rsidP="00EB2F44">
      <w:r w:rsidRPr="00EB2F44">
        <w:rPr>
          <w:rFonts w:hint="eastAsia"/>
        </w:rPr>
        <w:t>つまり仁菜の成熟の条件（母からの自立）として、かつ仁菜自身の日常の防衛として、桃香の〈日常系〉的態度を改めさせなければならない。「放課後ティータイム」ではなく一つの経済主体としてのバンド（トゲナシトゲアリ）の大黒柱に桃香を位置付けること。桃香に「母」ではなく「父」になってもらうことが、仁菜にとっての「成熟」であり「日常の防衛」でもある。</w:t>
      </w:r>
    </w:p>
    <w:p w14:paraId="487A6AC1" w14:textId="77777777" w:rsidR="00EB2F44" w:rsidRPr="00EB2F44" w:rsidRDefault="00EB2F44" w:rsidP="00EB2F44">
      <w:r w:rsidRPr="00EB2F44">
        <w:rPr>
          <w:rFonts w:hint="eastAsia"/>
        </w:rPr>
        <w:t>先述した第</w:t>
      </w:r>
      <w:r w:rsidRPr="00EB2F44">
        <w:t>8</w:t>
      </w:r>
      <w:r w:rsidRPr="00EB2F44">
        <w:rPr>
          <w:rFonts w:hint="eastAsia"/>
        </w:rPr>
        <w:t>話の仁菜と桃香の衝突を経て、この「成熟」と「防衛」は果たされる。仁菜の必死の説得により桃香は再びプロミュージシャンの道を歩むことを決意する。そして仁菜は桃香のことが「好き」なのだと「告白」することで、対等な「パートナー」として成熟するのだった。</w:t>
      </w:r>
    </w:p>
    <w:p w14:paraId="1B5E3A0E" w14:textId="0EF9B228" w:rsidR="00EB2F44" w:rsidRPr="00EB2F44" w:rsidRDefault="00EB2F44" w:rsidP="00EB2F44">
      <w:r w:rsidRPr="00EB2F44">
        <w:lastRenderedPageBreak/>
        <w:drawing>
          <wp:inline distT="0" distB="0" distL="0" distR="0" wp14:anchorId="546CBEF1" wp14:editId="3F7BE47F">
            <wp:extent cx="5400040" cy="5982335"/>
            <wp:effectExtent l="0" t="0" r="10160" b="18415"/>
            <wp:docPr id="748620209" name="図 35" descr="de87ddbd4857939bcc91a5e66d08c8b31d2311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e87ddbd4857939bcc91a5e66d08c8b31d2311d7"/>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400040" cy="5982335"/>
                    </a:xfrm>
                    <a:prstGeom prst="rect">
                      <a:avLst/>
                    </a:prstGeom>
                    <a:noFill/>
                    <a:ln>
                      <a:noFill/>
                    </a:ln>
                  </pic:spPr>
                </pic:pic>
              </a:graphicData>
            </a:graphic>
          </wp:inline>
        </w:drawing>
      </w:r>
      <w:r w:rsidRPr="00EB2F44">
        <w:br/>
        <w:t>▲</w:t>
      </w:r>
      <w:hyperlink r:id="rId21" w:history="1">
        <w:r w:rsidRPr="00EB2F44">
          <w:rPr>
            <w:rStyle w:val="a3"/>
            <w:rFonts w:hint="eastAsia"/>
          </w:rPr>
          <w:t>「告白です」／</w:t>
        </w:r>
        <w:r w:rsidRPr="00EB2F44">
          <w:rPr>
            <w:rStyle w:val="a3"/>
          </w:rPr>
          <w:t>TV</w:t>
        </w:r>
        <w:r w:rsidRPr="00EB2F44">
          <w:rPr>
            <w:rStyle w:val="a3"/>
            <w:rFonts w:hint="eastAsia"/>
          </w:rPr>
          <w:t>アニメ『ガールズバンドクライ』</w:t>
        </w:r>
      </w:hyperlink>
    </w:p>
    <w:p w14:paraId="08E5F545" w14:textId="77777777" w:rsidR="00EB2F44" w:rsidRPr="00EB2F44" w:rsidRDefault="00EB2F44" w:rsidP="00EB2F44">
      <w:r w:rsidRPr="00EB2F44">
        <w:rPr>
          <w:rFonts w:hint="eastAsia"/>
        </w:rPr>
        <w:t>「母」としての桃香を「父」にして、かつその「父」と対等なパートナーとして成熟することで仁菜は「母殺し」を達成するという、アクロバティックな展開である。他者を「父」化する権利を持つという意味で、家族関係に対して超越者であるとさえ言える。</w:t>
      </w:r>
    </w:p>
    <w:p w14:paraId="78FF04CC" w14:textId="77777777" w:rsidR="00EB2F44" w:rsidRPr="00EB2F44" w:rsidRDefault="00EB2F44" w:rsidP="00EB2F44">
      <w:r w:rsidRPr="00EB2F44">
        <w:rPr>
          <w:rFonts w:hint="eastAsia"/>
        </w:rPr>
        <w:t>そしてここで「親</w:t>
      </w:r>
      <w:r w:rsidRPr="00EB2F44">
        <w:t>―</w:t>
      </w:r>
      <w:r w:rsidRPr="00EB2F44">
        <w:rPr>
          <w:rFonts w:hint="eastAsia"/>
        </w:rPr>
        <w:t>子」の対立構造（桃香への「反抗」の必然性）が消滅＝脱構築する。冒頭で述べたように二項関係における弱者（子）が単に反逆を試みて、一方（親）を打ち負かすのではない。その二項対立の成立条件そのものを消滅させまったく別の関係を立ち上げる、脱構築としてのロックが奏でられるのである。</w:t>
      </w:r>
    </w:p>
    <w:p w14:paraId="6A67F0CE" w14:textId="77777777" w:rsidR="00EB2F44" w:rsidRPr="00EB2F44" w:rsidRDefault="00EB2F44" w:rsidP="00EB2F44">
      <w:r w:rsidRPr="00EB2F44">
        <w:rPr>
          <w:rFonts w:hint="eastAsia"/>
        </w:rPr>
        <w:t>したがって「学校」という舞台設定の制約ゆえに「実力主義」と「〈日常系〉的態度」の対</w:t>
      </w:r>
      <w:r w:rsidRPr="00EB2F44">
        <w:rPr>
          <w:rFonts w:hint="eastAsia"/>
        </w:rPr>
        <w:lastRenderedPageBreak/>
        <w:t>立構造が温存される（どちらか一方が敗北する）『ユーフォ』とは異なる道を、『ガルクラ』は歩むことになるだろう。</w:t>
      </w:r>
    </w:p>
    <w:p w14:paraId="308E01DA" w14:textId="77777777" w:rsidR="00EB2F44" w:rsidRPr="00EB2F44" w:rsidRDefault="00EB2F44" w:rsidP="00EB2F44">
      <w:pPr>
        <w:rPr>
          <w:b/>
          <w:bCs/>
        </w:rPr>
      </w:pPr>
      <w:r w:rsidRPr="00EB2F44">
        <w:rPr>
          <w:rFonts w:hint="eastAsia"/>
          <w:b/>
          <w:bCs/>
        </w:rPr>
        <w:t>宗男への反抗</w:t>
      </w:r>
    </w:p>
    <w:p w14:paraId="52E9DB11" w14:textId="77777777" w:rsidR="00EB2F44" w:rsidRPr="00EB2F44" w:rsidRDefault="00EB2F44" w:rsidP="00EB2F44">
      <w:r w:rsidRPr="00EB2F44">
        <w:rPr>
          <w:rFonts w:hint="eastAsia"/>
        </w:rPr>
        <w:t>擬似的な「母」の「父」化による「母殺し」というアクロバティックな展開がある一方で、『ガルクラ』においては仁菜の実父も大きな存在感を放つキャラクターとして登場する。仁菜の上京後は仕送り以外では絶縁状態にあった宗男である。</w:t>
      </w:r>
    </w:p>
    <w:p w14:paraId="7085F0F7" w14:textId="77777777" w:rsidR="00EB2F44" w:rsidRPr="00EB2F44" w:rsidRDefault="00EB2F44" w:rsidP="00EB2F44">
      <w:r w:rsidRPr="00EB2F44">
        <w:rPr>
          <w:rFonts w:hint="eastAsia"/>
        </w:rPr>
        <w:t>第</w:t>
      </w:r>
      <w:r w:rsidRPr="00EB2F44">
        <w:t>10</w:t>
      </w:r>
      <w:r w:rsidRPr="00EB2F44">
        <w:rPr>
          <w:rFonts w:hint="eastAsia"/>
        </w:rPr>
        <w:t>話における仁菜と宗男の和解エピソードは、比較的ウェルメイドな通過儀礼として解決しており特に奇を衒ったことはしていないが、あえて特筆事項を挙げるとすれば二つある。</w:t>
      </w:r>
    </w:p>
    <w:p w14:paraId="5D7A331B" w14:textId="77777777" w:rsidR="00EB2F44" w:rsidRPr="00EB2F44" w:rsidRDefault="00EB2F44" w:rsidP="00EB2F44">
      <w:r w:rsidRPr="00EB2F44">
        <w:rPr>
          <w:rFonts w:hint="eastAsia"/>
        </w:rPr>
        <w:t>一つは宗男が安易な「毒親」として描かれなかったことだ。「毒親」「いじめ」「貧困」などといった先天的不幸を元にした復讐劇はフィクションにおいて類型化しているが、『ガルクラ』における宗男はむしろ、仁菜の上京後は自らの振る舞いを反省するなど理解ある父親として描かれる。</w:t>
      </w:r>
    </w:p>
    <w:p w14:paraId="34078AEB" w14:textId="77777777" w:rsidR="00EB2F44" w:rsidRPr="00EB2F44" w:rsidRDefault="00EB2F44" w:rsidP="00EB2F44">
      <w:r w:rsidRPr="00EB2F44">
        <w:rPr>
          <w:rFonts w:hint="eastAsia"/>
        </w:rPr>
        <w:t>これによって「不幸からの脱却」と「ミュージシャンとしての自己実現」を結びつけるようなテンプレ的展開を絶妙に回避しており、あくまでも仁菜が自ら下した決断（いじめられっ子の救済）によって負った理不尽なダメージを、自身の手で挽回するという展開に収まっている。物語終盤までは断片的に描かれる仁菜の過去描写は、「仁菜自身がいじめられていた」というテンプレ的予想をミスリードしつつ、ある種のミステリとしてその後の展開を期待させる機能を担ってもいただろう。</w:t>
      </w:r>
      <w:r w:rsidRPr="00EB2F44">
        <w:br/>
      </w:r>
      <w:r w:rsidRPr="00EB2F44">
        <w:br/>
      </w:r>
      <w:r w:rsidRPr="00EB2F44">
        <w:rPr>
          <w:rFonts w:hint="eastAsia"/>
        </w:rPr>
        <w:t>加えて、</w:t>
      </w:r>
      <w:r w:rsidRPr="00EB2F44">
        <w:t>1</w:t>
      </w:r>
      <w:r w:rsidRPr="00EB2F44">
        <w:rPr>
          <w:rFonts w:hint="eastAsia"/>
        </w:rPr>
        <w:t>エピソードで簡潔に通過儀礼を終えたことで「父からの自立（父殺し）」の神格化を回避している。排除すべき敵としての「独親」「父」を逆説的に過大評価することを避け、あくまでも仁菜自身の成長に焦点が当てられていると言えるだろう。</w:t>
      </w:r>
    </w:p>
    <w:p w14:paraId="206939BB" w14:textId="77777777" w:rsidR="00EB2F44" w:rsidRPr="00EB2F44" w:rsidRDefault="00EB2F44" w:rsidP="00EB2F44">
      <w:r w:rsidRPr="00EB2F44">
        <w:rPr>
          <w:rFonts w:hint="eastAsia"/>
        </w:rPr>
        <w:t>そして二つ目の特筆事項は、仁菜と宗男の和解のサインとして「（小指の）ファックサイン」が用いられたことだ。作中では仁菜が桃香に対して「中指を立てたくなったら小指を立ててほしい」とお願いするかたちで「小指のファックサイン」が誕生し、その後の展開で頻出する。</w:t>
      </w:r>
    </w:p>
    <w:p w14:paraId="7FD88509" w14:textId="77777777" w:rsidR="00EB2F44" w:rsidRPr="00EB2F44" w:rsidRDefault="00EB2F44" w:rsidP="00EB2F44">
      <w:r w:rsidRPr="00EB2F44">
        <w:rPr>
          <w:rFonts w:hint="eastAsia"/>
        </w:rPr>
        <w:t>当初は（放送コードを回避するカモフラージュ的な意味で）単純な中指の代替として、気に食わない相手に「ファックサインだと気づかせないままファックを表明するため」に使われていた。しかし上述したように、やがて「和解」の印やライブ前の円陣の代わりなど身内に向けたジェスチャーとして、複数のキャラクターが使うようになっていく。</w:t>
      </w:r>
    </w:p>
    <w:p w14:paraId="30749CC3" w14:textId="77777777" w:rsidR="00EB2F44" w:rsidRPr="00EB2F44" w:rsidRDefault="00EB2F44" w:rsidP="00EB2F44">
      <w:r w:rsidRPr="00EB2F44">
        <w:rPr>
          <w:rFonts w:hint="eastAsia"/>
        </w:rPr>
        <w:t>「小指ファック」のこの両義牲を、どのように解釈すべきだろうか。仁菜（互い）にとっての「ラスボス」的存在である、ヒナとの関係をもとに考えてみよう。</w:t>
      </w:r>
    </w:p>
    <w:p w14:paraId="04AEAD4D" w14:textId="57B2F569" w:rsidR="00EB2F44" w:rsidRPr="00EB2F44" w:rsidRDefault="00EB2F44" w:rsidP="00EB2F44">
      <w:r w:rsidRPr="00EB2F44">
        <w:lastRenderedPageBreak/>
        <w:drawing>
          <wp:inline distT="0" distB="0" distL="0" distR="0" wp14:anchorId="6AE616DD" wp14:editId="50A4A74C">
            <wp:extent cx="5400040" cy="5864225"/>
            <wp:effectExtent l="0" t="0" r="10160" b="3175"/>
            <wp:docPr id="123818554" name="図 34" descr="babbbb11b38b45c52ff4efb1034f82e76b3a8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babbbb11b38b45c52ff4efb1034f82e76b3a80b1"/>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400040" cy="5864225"/>
                    </a:xfrm>
                    <a:prstGeom prst="rect">
                      <a:avLst/>
                    </a:prstGeom>
                    <a:noFill/>
                    <a:ln>
                      <a:noFill/>
                    </a:ln>
                  </pic:spPr>
                </pic:pic>
              </a:graphicData>
            </a:graphic>
          </wp:inline>
        </w:drawing>
      </w:r>
      <w:r w:rsidRPr="00EB2F44">
        <w:br/>
        <w:t>▲</w:t>
      </w:r>
      <w:r w:rsidRPr="00EB2F44">
        <w:rPr>
          <w:rFonts w:hint="eastAsia"/>
        </w:rPr>
        <w:t>第</w:t>
      </w:r>
      <w:r w:rsidRPr="00EB2F44">
        <w:t>11</w:t>
      </w:r>
      <w:r w:rsidRPr="00EB2F44">
        <w:rPr>
          <w:rFonts w:hint="eastAsia"/>
        </w:rPr>
        <w:t>話、ライブ直前の円陣として「ファックサイン」が用いられるシーン（</w:t>
      </w:r>
      <w:r w:rsidRPr="00EB2F44">
        <w:fldChar w:fldCharType="begin"/>
      </w:r>
      <w:r w:rsidRPr="00EB2F44">
        <w:instrText>HYPERLINK "https://www.youtube.com/shorts/lFj5qxgIznA"</w:instrText>
      </w:r>
      <w:r w:rsidRPr="00EB2F44">
        <w:fldChar w:fldCharType="separate"/>
      </w:r>
      <w:r w:rsidRPr="00EB2F44">
        <w:rPr>
          <w:rStyle w:val="a3"/>
          <w:rFonts w:hint="eastAsia"/>
        </w:rPr>
        <w:t>「小指、立てませんか？」／</w:t>
      </w:r>
      <w:r w:rsidRPr="00EB2F44">
        <w:rPr>
          <w:rStyle w:val="a3"/>
        </w:rPr>
        <w:t>TV</w:t>
      </w:r>
      <w:r w:rsidRPr="00EB2F44">
        <w:rPr>
          <w:rStyle w:val="a3"/>
          <w:rFonts w:hint="eastAsia"/>
        </w:rPr>
        <w:t>アニメ『ガールズバンドクライ』</w:t>
      </w:r>
      <w:r w:rsidRPr="00EB2F44">
        <w:fldChar w:fldCharType="end"/>
      </w:r>
      <w:r w:rsidRPr="00EB2F44">
        <w:rPr>
          <w:rFonts w:hint="eastAsia"/>
        </w:rPr>
        <w:t>）</w:t>
      </w:r>
    </w:p>
    <w:p w14:paraId="3C3B08E3" w14:textId="77777777" w:rsidR="00EB2F44" w:rsidRPr="00EB2F44" w:rsidRDefault="00EB2F44" w:rsidP="00EB2F44">
      <w:pPr>
        <w:rPr>
          <w:b/>
          <w:bCs/>
        </w:rPr>
      </w:pPr>
      <w:r w:rsidRPr="00EB2F44">
        <w:rPr>
          <w:rFonts w:hint="eastAsia"/>
          <w:b/>
          <w:bCs/>
        </w:rPr>
        <w:t>ヒナへの反抗：「ファックサイン」の反転</w:t>
      </w:r>
    </w:p>
    <w:p w14:paraId="3FD0C2DC" w14:textId="77777777" w:rsidR="00EB2F44" w:rsidRPr="00EB2F44" w:rsidRDefault="00EB2F44" w:rsidP="00EB2F44">
      <w:r w:rsidRPr="00EB2F44">
        <w:rPr>
          <w:rFonts w:hint="eastAsia"/>
        </w:rPr>
        <w:t>ヒナは、桃香脱退後のダイヤモンドダストのボーカリストとして登場する。桃香在籍時代の同バンドから、明らかに楽曲の路線が変わりいわゆる「アイドルバンド」となってしまったダイヤモンドダストの象徴である。仁菜にとってはかつてのダイヤモンドの、つまり自己否定の象徴だ。</w:t>
      </w:r>
    </w:p>
    <w:p w14:paraId="46D035F5" w14:textId="77777777" w:rsidR="00EB2F44" w:rsidRPr="00EB2F44" w:rsidRDefault="00EB2F44" w:rsidP="00EB2F44">
      <w:r w:rsidRPr="00EB2F44">
        <w:rPr>
          <w:rFonts w:hint="eastAsia"/>
        </w:rPr>
        <w:t>高校時代、仁菜の友人だったヒナは、例のいじめ問題には関わるべきではないと仁菜に忠告する。そして仁菜がいじめの標的にされたとしても自分は助けられないと現実主義的な態度を示すが、けっきょく仁菜は中退し二人は絶交状態にあったのだった。</w:t>
      </w:r>
    </w:p>
    <w:p w14:paraId="3CB2CF25" w14:textId="77777777" w:rsidR="00EB2F44" w:rsidRPr="00EB2F44" w:rsidRDefault="00EB2F44" w:rsidP="00EB2F44">
      <w:r w:rsidRPr="00EB2F44">
        <w:rPr>
          <w:rFonts w:hint="eastAsia"/>
        </w:rPr>
        <w:lastRenderedPageBreak/>
        <w:t>そんなヒナが偶然ダイヤモンドダストのボーカルオーディションに受かっていたことを知り、仁菜は憤慨する。そして自身の決断の正当性を示すため、現体制のダイヤモンドダストに「勝つ」ことを目標にバンド活動にのめり込むのであった。</w:t>
      </w:r>
    </w:p>
    <w:p w14:paraId="32C1A1CC" w14:textId="77777777" w:rsidR="00EB2F44" w:rsidRPr="00EB2F44" w:rsidRDefault="00EB2F44" w:rsidP="00EB2F44">
      <w:r w:rsidRPr="00EB2F44">
        <w:rPr>
          <w:rFonts w:hint="eastAsia"/>
        </w:rPr>
        <w:t>しかし、この「反抗」動機の必然性も最終話で消滅する。</w:t>
      </w:r>
    </w:p>
    <w:p w14:paraId="4968E367" w14:textId="77777777" w:rsidR="00EB2F44" w:rsidRPr="00EB2F44" w:rsidRDefault="00EB2F44" w:rsidP="00EB2F44">
      <w:r w:rsidRPr="00EB2F44">
        <w:rPr>
          <w:rFonts w:hint="eastAsia"/>
        </w:rPr>
        <w:t>最終場面のライブ</w:t>
      </w:r>
      <w:r w:rsidRPr="00EB2F44">
        <w:t>MC</w:t>
      </w:r>
      <w:r w:rsidRPr="00EB2F44">
        <w:rPr>
          <w:rFonts w:hint="eastAsia"/>
        </w:rPr>
        <w:t>で、仁菜は客席にいるヒナを見つけ、高校時代の思い出、いじめられっ子を助けに向かった経緯を話す。自分の決断に何一つ後悔はないと、いまここにいる自分自身の肯定を宣言する。</w:t>
      </w:r>
    </w:p>
    <w:p w14:paraId="57E8CD85" w14:textId="77777777" w:rsidR="00EB2F44" w:rsidRPr="00EB2F44" w:rsidRDefault="00EB2F44" w:rsidP="00EB2F44">
      <w:r w:rsidRPr="00EB2F44">
        <w:rPr>
          <w:rFonts w:hint="eastAsia"/>
        </w:rPr>
        <w:t>そして桃香の歌う「空の箱」によってその決断は成し得たのだと告げて、あることを思い出す。ヒナとダイヤモンドダストを聴いていた日々、楽曲への思いを語り合っていた日々のことを。</w:t>
      </w:r>
    </w:p>
    <w:p w14:paraId="19213EC3" w14:textId="77777777" w:rsidR="00EB2F44" w:rsidRPr="00EB2F44" w:rsidRDefault="00EB2F44" w:rsidP="00EB2F44">
      <w:r w:rsidRPr="00EB2F44">
        <w:rPr>
          <w:rFonts w:hint="eastAsia"/>
        </w:rPr>
        <w:t>桃香さんの歌があったから私は強くなれたし、そんなことをよくヒナと</w:t>
      </w:r>
      <w:r w:rsidRPr="00EB2F44">
        <w:t>――</w:t>
      </w:r>
      <w:r w:rsidRPr="00EB2F44">
        <w:rPr>
          <w:rFonts w:hint="eastAsia"/>
        </w:rPr>
        <w:t>。</w:t>
      </w:r>
      <w:r w:rsidRPr="00EB2F44">
        <w:br/>
        <w:t>……</w:t>
      </w:r>
      <w:r w:rsidRPr="00EB2F44">
        <w:rPr>
          <w:rFonts w:hint="eastAsia"/>
        </w:rPr>
        <w:t>ヒナも好きだった。ダイダスの歌が。私だけの歌じゃない。ちゃんと届いてたんだ。</w:t>
      </w:r>
    </w:p>
    <w:p w14:paraId="2B717158" w14:textId="77777777" w:rsidR="00EB2F44" w:rsidRPr="00EB2F44" w:rsidRDefault="00EB2F44" w:rsidP="00EB2F44">
      <w:r w:rsidRPr="00EB2F44">
        <w:rPr>
          <w:rFonts w:hint="eastAsia"/>
        </w:rPr>
        <w:t>つまり最終場面において、仁菜がダイヤモンドダストに抱く思いを、誰よりもヒナこそが理解していたことが明らかになる。</w:t>
      </w:r>
    </w:p>
    <w:p w14:paraId="3A1600C8" w14:textId="77777777" w:rsidR="00EB2F44" w:rsidRPr="00EB2F44" w:rsidRDefault="00EB2F44" w:rsidP="00EB2F44">
      <w:r w:rsidRPr="00EB2F44">
        <w:rPr>
          <w:rFonts w:hint="eastAsia"/>
        </w:rPr>
        <w:t>このライブの数日前、ヒナは仁菜のことを呼び出して「共演」の提案を持ちかけていた。チケットの売上が振るわないトゲナシトゲアリのマネージャーが、ダイヤモンドダストに共演を依頼していたことを暴露し、あえて煽り口調で依頼を飲んで「あげてもいい」と告げるのだった。当然仁菜は拒否するが、ヒナはそのことを理解していて、むしろ仁菜が共演を拒否するよう仕向けたように描写されている。</w:t>
      </w:r>
    </w:p>
    <w:p w14:paraId="7928BAE4" w14:textId="77777777" w:rsidR="00EB2F44" w:rsidRPr="00EB2F44" w:rsidRDefault="00EB2F44" w:rsidP="00EB2F44">
      <w:r w:rsidRPr="00EB2F44">
        <w:rPr>
          <w:rFonts w:hint="eastAsia"/>
        </w:rPr>
        <w:t>さらに、仁菜のライブ</w:t>
      </w:r>
      <w:r w:rsidRPr="00EB2F44">
        <w:t>MC</w:t>
      </w:r>
      <w:r w:rsidRPr="00EB2F44">
        <w:rPr>
          <w:rFonts w:hint="eastAsia"/>
        </w:rPr>
        <w:t>での発言（過去のライブで仁菜は「全部を晒して生きてやる！」と叫んでいた）を小馬鹿にしながら、ヒナはこうも言う。</w:t>
      </w:r>
    </w:p>
    <w:p w14:paraId="2A96AC8C" w14:textId="77777777" w:rsidR="00EB2F44" w:rsidRPr="00EB2F44" w:rsidRDefault="00EB2F44" w:rsidP="00EB2F44">
      <w:r w:rsidRPr="00EB2F44">
        <w:rPr>
          <w:rFonts w:hint="eastAsia"/>
        </w:rPr>
        <w:t>「全部晒して生きてやる」んでしょ？</w:t>
      </w:r>
      <w:r w:rsidRPr="00EB2F44">
        <w:br/>
      </w:r>
      <w:r w:rsidRPr="00EB2F44">
        <w:rPr>
          <w:rFonts w:hint="eastAsia"/>
        </w:rPr>
        <w:t>間違ってたって言えばいくらでも助けてあげる。</w:t>
      </w:r>
    </w:p>
    <w:p w14:paraId="71664A1A" w14:textId="5E9DC177" w:rsidR="00EB2F44" w:rsidRPr="00EB2F44" w:rsidRDefault="00EB2F44" w:rsidP="00EB2F44">
      <w:r w:rsidRPr="00EB2F44">
        <w:lastRenderedPageBreak/>
        <w:drawing>
          <wp:inline distT="0" distB="0" distL="0" distR="0" wp14:anchorId="18080B08" wp14:editId="022EF5F1">
            <wp:extent cx="5400040" cy="3037840"/>
            <wp:effectExtent l="0" t="0" r="10160" b="10160"/>
            <wp:docPr id="396677854" name="図 33" descr="b90fa40d6bf9fdcb04dcb93fb07023df525b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b90fa40d6bf9fdcb04dcb93fb07023df525b1424"/>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400040" cy="3037840"/>
                    </a:xfrm>
                    <a:prstGeom prst="rect">
                      <a:avLst/>
                    </a:prstGeom>
                    <a:noFill/>
                    <a:ln>
                      <a:noFill/>
                    </a:ln>
                  </pic:spPr>
                </pic:pic>
              </a:graphicData>
            </a:graphic>
          </wp:inline>
        </w:drawing>
      </w:r>
      <w:r w:rsidRPr="00EB2F44">
        <w:br/>
        <w:t>▲</w:t>
      </w:r>
      <w:hyperlink r:id="rId26" w:history="1">
        <w:r w:rsidRPr="00EB2F44">
          <w:rPr>
            <w:rStyle w:val="a3"/>
            <w:rFonts w:hint="eastAsia"/>
          </w:rPr>
          <w:t>「間違ってたって言えばいくらでも助けてあげる」／</w:t>
        </w:r>
        <w:r w:rsidRPr="00EB2F44">
          <w:rPr>
            <w:rStyle w:val="a3"/>
          </w:rPr>
          <w:t>TV</w:t>
        </w:r>
        <w:r w:rsidRPr="00EB2F44">
          <w:rPr>
            <w:rStyle w:val="a3"/>
            <w:rFonts w:hint="eastAsia"/>
          </w:rPr>
          <w:t>アニメ『ガールズバンドクライ』</w:t>
        </w:r>
      </w:hyperlink>
      <w:r w:rsidRPr="00EB2F44">
        <w:br/>
      </w:r>
    </w:p>
    <w:p w14:paraId="7C35C014" w14:textId="77777777" w:rsidR="00EB2F44" w:rsidRPr="00EB2F44" w:rsidRDefault="00EB2F44" w:rsidP="00EB2F44">
      <w:pPr>
        <w:rPr>
          <w:rFonts w:hint="eastAsia"/>
        </w:rPr>
      </w:pPr>
      <w:r w:rsidRPr="00EB2F44">
        <w:rPr>
          <w:rFonts w:hint="eastAsia"/>
        </w:rPr>
        <w:t>実はヒナはバンド結成後の仁菜の動向をずっと追っていたことが明かされるのだった。ヒナはかつては仁菜のよき友人であり、そして今でも仁菜の直情的な性格のよき理解者である。</w:t>
      </w:r>
    </w:p>
    <w:p w14:paraId="3516AA30" w14:textId="77777777" w:rsidR="00EB2F44" w:rsidRPr="00EB2F44" w:rsidRDefault="00EB2F44" w:rsidP="00EB2F44">
      <w:r w:rsidRPr="00EB2F44">
        <w:rPr>
          <w:rFonts w:hint="eastAsia"/>
        </w:rPr>
        <w:t>つまりダイヤモンドダスト（かつての桃香とヒナ）は、最初からずっと仁菜のことを肯定していたのだ。</w:t>
      </w:r>
    </w:p>
    <w:p w14:paraId="418BD512" w14:textId="77777777" w:rsidR="00EB2F44" w:rsidRPr="00EB2F44" w:rsidRDefault="00EB2F44" w:rsidP="00EB2F44">
      <w:r w:rsidRPr="00EB2F44">
        <w:rPr>
          <w:rFonts w:hint="eastAsia"/>
        </w:rPr>
        <w:t>こうして仁菜の「反抗」動機は脱構築され、そして「ファックサイン」の意味が反転する。</w:t>
      </w:r>
    </w:p>
    <w:p w14:paraId="2C79E104" w14:textId="77777777" w:rsidR="00EB2F44" w:rsidRPr="00EB2F44" w:rsidRDefault="00EB2F44" w:rsidP="00EB2F44">
      <w:r w:rsidRPr="00EB2F44">
        <w:rPr>
          <w:rFonts w:hint="eastAsia"/>
        </w:rPr>
        <w:t>「ライバル」バンドとして互いにファックサイン（小指）を向け合っていたトゲナシトゲアリとダイヤモンドダストだったが、ヒナとの「和解」が成立してからはファックとしての意味は変容する。反抗すべき「敵」を定義するためではなく、むしろ敵だと思われていた対象と繋がり合う、「契り」の印として中指の代わりに小指が突き立てられるのだ。</w:t>
      </w:r>
    </w:p>
    <w:p w14:paraId="5ABA293F" w14:textId="77777777" w:rsidR="00EB2F44" w:rsidRPr="00EB2F44" w:rsidRDefault="00EB2F44" w:rsidP="00EB2F44">
      <w:r w:rsidRPr="00EB2F44">
        <w:rPr>
          <w:rFonts w:hint="eastAsia"/>
        </w:rPr>
        <w:t>「敵」に向けるためのサインではなく、「敵」とのつながりを見出し二項対立の成立条件自体を無効化する、「脱構築としてのロック」のジェスチャーとして「小指ファック」が誕生したのである。</w:t>
      </w:r>
    </w:p>
    <w:p w14:paraId="32CD4B13" w14:textId="5A6913F7" w:rsidR="00EB2F44" w:rsidRPr="00EB2F44" w:rsidRDefault="00EB2F44" w:rsidP="00EB2F44">
      <w:r w:rsidRPr="00EB2F44">
        <w:lastRenderedPageBreak/>
        <w:drawing>
          <wp:inline distT="0" distB="0" distL="0" distR="0" wp14:anchorId="079BF75E" wp14:editId="3A1889BE">
            <wp:extent cx="5400040" cy="3037840"/>
            <wp:effectExtent l="0" t="0" r="10160" b="10160"/>
            <wp:docPr id="1770427128" name="図 32" descr="96431d29506cb2fdf63171f7a9b157e806108c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96431d29506cb2fdf63171f7a9b157e806108c25"/>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400040" cy="3037840"/>
                    </a:xfrm>
                    <a:prstGeom prst="rect">
                      <a:avLst/>
                    </a:prstGeom>
                    <a:noFill/>
                    <a:ln>
                      <a:noFill/>
                    </a:ln>
                  </pic:spPr>
                </pic:pic>
              </a:graphicData>
            </a:graphic>
          </wp:inline>
        </w:drawing>
      </w:r>
      <w:r w:rsidRPr="00EB2F44">
        <w:br/>
        <w:t>▲</w:t>
      </w:r>
      <w:r w:rsidRPr="00EB2F44">
        <w:rPr>
          <w:rFonts w:hint="eastAsia"/>
        </w:rPr>
        <w:t>（</w:t>
      </w:r>
      <w:hyperlink r:id="rId29" w:history="1">
        <w:r w:rsidRPr="00EB2F44">
          <w:rPr>
            <w:rStyle w:val="a3"/>
            <w:rFonts w:hint="eastAsia"/>
          </w:rPr>
          <w:t>アニメ『ガールズバンドクライ』公式</w:t>
        </w:r>
        <w:r w:rsidRPr="00EB2F44">
          <w:rPr>
            <w:rStyle w:val="a3"/>
          </w:rPr>
          <w:t>X</w:t>
        </w:r>
      </w:hyperlink>
      <w:r w:rsidRPr="00EB2F44">
        <w:rPr>
          <w:rFonts w:hint="eastAsia"/>
        </w:rPr>
        <w:t>より）</w:t>
      </w:r>
    </w:p>
    <w:p w14:paraId="08C5F50B" w14:textId="77777777" w:rsidR="00EB2F44" w:rsidRPr="00EB2F44" w:rsidRDefault="00EB2F44" w:rsidP="00EB2F44">
      <w:pPr>
        <w:rPr>
          <w:b/>
          <w:bCs/>
        </w:rPr>
      </w:pPr>
      <w:r w:rsidRPr="00EB2F44">
        <w:rPr>
          <w:rFonts w:hint="eastAsia"/>
          <w:b/>
          <w:bCs/>
        </w:rPr>
        <w:t>なぜ『ガルクラ』は</w:t>
      </w:r>
      <w:r w:rsidRPr="00EB2F44">
        <w:rPr>
          <w:b/>
          <w:bCs/>
        </w:rPr>
        <w:t>CG</w:t>
      </w:r>
      <w:r w:rsidRPr="00EB2F44">
        <w:rPr>
          <w:rFonts w:hint="eastAsia"/>
          <w:b/>
          <w:bCs/>
        </w:rPr>
        <w:t>で描かれたのか</w:t>
      </w:r>
    </w:p>
    <w:p w14:paraId="2D565202" w14:textId="77777777" w:rsidR="00EB2F44" w:rsidRPr="00EB2F44" w:rsidRDefault="00EB2F44" w:rsidP="00EB2F44">
      <w:r w:rsidRPr="00EB2F44">
        <w:rPr>
          <w:rFonts w:hint="eastAsia"/>
        </w:rPr>
        <w:t>これらを踏まえて、最後にもう一度「仁菜と桃香」の対立に話を戻そう。この対立は、花田が『ユーフォ</w:t>
      </w:r>
      <w:r w:rsidRPr="00EB2F44">
        <w:t>3</w:t>
      </w:r>
      <w:r w:rsidRPr="00EB2F44">
        <w:rPr>
          <w:rFonts w:hint="eastAsia"/>
        </w:rPr>
        <w:t>』で描いたように「実力主義」と〈日常系〉の対立構造になぞらえることができるのであった。しかし『ガルクラ』における「反抗」が脱構築の達成までを見据えているとすれば、「〈日常系〉的態度」と「実力主義」の対立も無効化できる可能性がある。</w:t>
      </w:r>
    </w:p>
    <w:p w14:paraId="6394D43E" w14:textId="77777777" w:rsidR="00EB2F44" w:rsidRPr="00EB2F44" w:rsidRDefault="00EB2F44" w:rsidP="00EB2F44">
      <w:r w:rsidRPr="00EB2F44">
        <w:rPr>
          <w:rFonts w:hint="eastAsia"/>
        </w:rPr>
        <w:t>仁菜も『ユーフォ</w:t>
      </w:r>
      <w:r w:rsidRPr="00EB2F44">
        <w:t>3</w:t>
      </w:r>
      <w:r w:rsidRPr="00EB2F44">
        <w:rPr>
          <w:rFonts w:hint="eastAsia"/>
        </w:rPr>
        <w:t>』の久美子と同じく、「実力主義」において敗北する。楽曲の再生数、ライブチケットの売上ともに、現ダイヤモンドダストに完敗するのだ。</w:t>
      </w:r>
    </w:p>
    <w:p w14:paraId="5F9F2D3B" w14:textId="77777777" w:rsidR="00EB2F44" w:rsidRPr="00EB2F44" w:rsidRDefault="00EB2F44" w:rsidP="00EB2F44">
      <w:r w:rsidRPr="00EB2F44">
        <w:rPr>
          <w:rFonts w:hint="eastAsia"/>
        </w:rPr>
        <w:t>ここで武道館満員にしてダイダスに勝ったら「ラブライブ」になっちゃいますから、ハッピーエンドは最初から全く頭になかったですね。（略）簡単に問題は解決するはずなんてない。でも進むしかない。この話で一貫して描いてきたのはそこなので、それを表現するにはどの形が一番だろうと考えて、あのラストになりました。（「</w:t>
      </w:r>
      <w:r w:rsidRPr="00EB2F44">
        <w:fldChar w:fldCharType="begin"/>
      </w:r>
      <w:r w:rsidRPr="00EB2F44">
        <w:instrText>HYPERLINK "https://0115765.com/archives/83499"</w:instrText>
      </w:r>
      <w:r w:rsidRPr="00EB2F44">
        <w:fldChar w:fldCharType="separate"/>
      </w:r>
      <w:r w:rsidRPr="00EB2F44">
        <w:rPr>
          <w:rStyle w:val="a3"/>
          <w:rFonts w:hint="eastAsia"/>
        </w:rPr>
        <w:t>ガルクラ総研</w:t>
      </w:r>
      <w:r w:rsidRPr="00EB2F44">
        <w:rPr>
          <w:rStyle w:val="a3"/>
        </w:rPr>
        <w:t>1</w:t>
      </w:r>
      <w:r w:rsidRPr="00EB2F44">
        <w:rPr>
          <w:rStyle w:val="a3"/>
          <w:rFonts w:hint="eastAsia"/>
        </w:rPr>
        <w:t>：脚本・花田十輝は『ガールズバンドクライ』で何を伝えたかったのか　制作の舞台裏に迫る</w:t>
      </w:r>
      <w:r w:rsidRPr="00EB2F44">
        <w:fldChar w:fldCharType="end"/>
      </w:r>
      <w:r w:rsidRPr="00EB2F44">
        <w:rPr>
          <w:rFonts w:hint="eastAsia"/>
        </w:rPr>
        <w:t>」</w:t>
      </w:r>
      <w:r w:rsidRPr="00EB2F44">
        <w:t>[5]</w:t>
      </w:r>
      <w:r w:rsidRPr="00EB2F44">
        <w:rPr>
          <w:rFonts w:hint="eastAsia"/>
        </w:rPr>
        <w:t>より）</w:t>
      </w:r>
    </w:p>
    <w:p w14:paraId="7897210C" w14:textId="77777777" w:rsidR="00EB2F44" w:rsidRPr="00EB2F44" w:rsidRDefault="00EB2F44" w:rsidP="00EB2F44">
      <w:r w:rsidRPr="00EB2F44">
        <w:rPr>
          <w:rFonts w:hint="eastAsia"/>
        </w:rPr>
        <w:t>したがって『ユーフォ</w:t>
      </w:r>
      <w:r w:rsidRPr="00EB2F44">
        <w:t>3</w:t>
      </w:r>
      <w:r w:rsidRPr="00EB2F44">
        <w:rPr>
          <w:rFonts w:hint="eastAsia"/>
        </w:rPr>
        <w:t>』と同様に前面化するのは、「特定のイデオロギー（実力主義）の称揚」よりも「すでに成立してしまった日常の防衛」そのものが優先されるというモチーフである。</w:t>
      </w:r>
    </w:p>
    <w:p w14:paraId="58DBC9C9" w14:textId="77777777" w:rsidR="00EB2F44" w:rsidRPr="00EB2F44" w:rsidRDefault="00EB2F44" w:rsidP="00EB2F44">
      <w:r w:rsidRPr="00EB2F44">
        <w:rPr>
          <w:rFonts w:hint="eastAsia"/>
        </w:rPr>
        <w:t>そして『ユーフォ</w:t>
      </w:r>
      <w:r w:rsidRPr="00EB2F44">
        <w:t>3</w:t>
      </w:r>
      <w:r w:rsidRPr="00EB2F44">
        <w:rPr>
          <w:rFonts w:hint="eastAsia"/>
        </w:rPr>
        <w:t>』が「実力主義」と「〈日常系〉的態度」の対立構造を再生産したのに対して、『ガルクラ』において両者の対立は脱構築され、むしろ実力主義（ビジネスとしてのバンド運営）の中でこそ瑞々しく〈日常〉が立ち上がることを示しているだろう。それはフルアニメーションチックな</w:t>
      </w:r>
      <w:r w:rsidRPr="00EB2F44">
        <w:t>CG</w:t>
      </w:r>
      <w:r w:rsidRPr="00EB2F44">
        <w:rPr>
          <w:rFonts w:hint="eastAsia"/>
        </w:rPr>
        <w:t>表現に現れている。</w:t>
      </w:r>
    </w:p>
    <w:p w14:paraId="02D90AC0" w14:textId="77777777" w:rsidR="00EB2F44" w:rsidRPr="00EB2F44" w:rsidRDefault="00EB2F44" w:rsidP="00EB2F44">
      <w:r w:rsidRPr="00EB2F44">
        <w:rPr>
          <w:rFonts w:hint="eastAsia"/>
        </w:rPr>
        <w:t>たとえば第</w:t>
      </w:r>
      <w:r w:rsidRPr="00EB2F44">
        <w:t>12</w:t>
      </w:r>
      <w:r w:rsidRPr="00EB2F44">
        <w:rPr>
          <w:rFonts w:hint="eastAsia"/>
        </w:rPr>
        <w:t>話において、安和すばる（トゲナシトゲアリのドラマー）が鍋パーティ開催を宣言するシーンは、不必要なほど過剰に「ヌルヌル」動いており、ライブシーンに匹敵す</w:t>
      </w:r>
      <w:r w:rsidRPr="00EB2F44">
        <w:rPr>
          <w:rFonts w:hint="eastAsia"/>
        </w:rPr>
        <w:lastRenderedPageBreak/>
        <w:t>るほどファンには人気の場面である。物語の本筋的には鍋を囲む必然性はなく（すばるが開催を宣言してもパーティは始まりすらしない）、いわゆる「日常パート」として差し込まれる場面だ。</w:t>
      </w:r>
    </w:p>
    <w:p w14:paraId="5B7E1C59" w14:textId="77777777" w:rsidR="00EB2F44" w:rsidRPr="00EB2F44" w:rsidRDefault="00EB2F44" w:rsidP="00EB2F44">
      <w:r w:rsidRPr="00EB2F44">
        <w:br/>
        <w:t xml:space="preserve">▲「ディズニー」アニメーションを彷彿させるレベルで豊かに変化するすばるの表情は、視聴者に特に人気のシーンである（TVアニメ『ガールズバンドクライ』第12話「空がまた暗くなる」WEB予告）。 </w:t>
      </w:r>
    </w:p>
    <w:p w14:paraId="10126FCF" w14:textId="77777777" w:rsidR="00EB2F44" w:rsidRPr="00EB2F44" w:rsidRDefault="00EB2F44" w:rsidP="00EB2F44">
      <w:r w:rsidRPr="00EB2F44">
        <w:rPr>
          <w:rFonts w:hint="eastAsia"/>
        </w:rPr>
        <w:t>『ガルクラ』においてはこうした、物語の本筋に関わらないたわいもない「日常パート」と、たとえば仁菜と桃香が喧嘩するような「見せ場」のシーンはどちらも</w:t>
      </w:r>
      <w:r w:rsidRPr="00EB2F44">
        <w:t>CG</w:t>
      </w:r>
      <w:r w:rsidRPr="00EB2F44">
        <w:rPr>
          <w:rFonts w:hint="eastAsia"/>
        </w:rPr>
        <w:t>のフルアニメーションで描かれる</w:t>
      </w:r>
      <w:r w:rsidRPr="00EB2F44">
        <w:t>[6]</w:t>
      </w:r>
      <w:r w:rsidRPr="00EB2F44">
        <w:rPr>
          <w:rFonts w:hint="eastAsia"/>
        </w:rPr>
        <w:t>。「〈日常系〉的態度」が現れるたわいもないやりとりと、「実力主義」の中で生じる険悪さを孕んだドラマ、両者が解像度的に「等価」であることを、映像が物語っているかのようだ。仁菜とヒナとの「和解」によって、仁菜が思い描いていた対立構造が実は最初から脱構築されていたことを、映像的には「最初から」示唆していたかのようである。</w:t>
      </w:r>
    </w:p>
    <w:p w14:paraId="2E580AC7" w14:textId="77777777" w:rsidR="00EB2F44" w:rsidRPr="00EB2F44" w:rsidRDefault="00EB2F44" w:rsidP="00EB2F44">
      <w:r w:rsidRPr="00EB2F44">
        <w:rPr>
          <w:rFonts w:hint="eastAsia"/>
        </w:rPr>
        <w:t>仁菜が上京した時に思っていた敵と味方、正義と悪みたいに世の中単純ではないと、彼女自身が学んでいくんです。実際そういう内容のことを仁菜が言いますし。すばる的には「どの口が言う」でしたけど（笑）。</w:t>
      </w:r>
      <w:r w:rsidRPr="00EB2F44">
        <w:t>[7]</w:t>
      </w:r>
    </w:p>
    <w:p w14:paraId="02A23F13" w14:textId="77777777" w:rsidR="00EB2F44" w:rsidRPr="00EB2F44" w:rsidRDefault="00EB2F44" w:rsidP="00EB2F44">
      <w:r w:rsidRPr="00EB2F44">
        <w:br/>
        <w:t xml:space="preserve">▲映像の大半がライブシーンで占められるなか、不意に差し込まれる「牛丼」のカットにこの作品のスタンスが表れている（アニメ【ガールズバンドクライ】メイキングムービー）。 </w:t>
      </w:r>
    </w:p>
    <w:p w14:paraId="255A7A05" w14:textId="77777777" w:rsidR="00EB2F44" w:rsidRPr="00EB2F44" w:rsidRDefault="00EB2F44" w:rsidP="00EB2F44">
      <w:r w:rsidRPr="00EB2F44">
        <w:rPr>
          <w:rFonts w:hint="eastAsia"/>
        </w:rPr>
        <w:t>つまり『ガルクラ』は、一見するとロックミュージックの題材としての扱い方が良くも悪くも古典的に捉えられる一方、作中で提示された対立構造が最終的に全て無に帰すという意味でよりラディカルに「ロック」の描き方を徹底している。</w:t>
      </w:r>
    </w:p>
    <w:p w14:paraId="1B07DB8D" w14:textId="77777777" w:rsidR="00EB2F44" w:rsidRPr="00EB2F44" w:rsidRDefault="00EB2F44" w:rsidP="00EB2F44">
      <w:r w:rsidRPr="00EB2F44">
        <w:rPr>
          <w:rFonts w:hint="eastAsia"/>
        </w:rPr>
        <w:t>さらにアニメ史的位置付けを考えるならば、次のようなことが言えるだろう。つまり〈日常系〉も「実力主義（によるサクセスストーリー）」も、今や等しく「かつて発明されたイデオロギー／ジャンル」として相対化されている。花田十輝のキャリア初期の傑作として『けいおん！』を位置付けるならば、同作が〈日常系〉の臨界点として社会現象をもたらし、その後『ラブライブ！』を筆頭にしたアイドルブームにおいて音楽アニメの雛形を形成した。</w:t>
      </w:r>
    </w:p>
    <w:p w14:paraId="177E7084" w14:textId="77777777" w:rsidR="00EB2F44" w:rsidRPr="00EB2F44" w:rsidRDefault="00EB2F44" w:rsidP="00EB2F44">
      <w:r w:rsidRPr="00EB2F44">
        <w:rPr>
          <w:rFonts w:hint="eastAsia"/>
        </w:rPr>
        <w:t>しかし『ユーフォ』『ガルクラ』において花田自身がその終焉と更新の可能性を提示し、俗に言う「大ガールズバンド時代」と合流したのだ。いま音楽アニメに問われていることはむしろ、『けいおん！』＝〈日常系〉からの脱却がいかにして可能なのかということだろう。</w:t>
      </w:r>
    </w:p>
    <w:p w14:paraId="68AF2595" w14:textId="77777777" w:rsidR="00EB2F44" w:rsidRPr="00EB2F44" w:rsidRDefault="00EB2F44" w:rsidP="00EB2F44">
      <w:r w:rsidRPr="00EB2F44">
        <w:rPr>
          <w:rFonts w:hint="eastAsia"/>
        </w:rPr>
        <w:t>井芹仁菜が「母」としての河原木桃香から自立を果たしたように。</w:t>
      </w:r>
    </w:p>
    <w:p w14:paraId="2241B6B9" w14:textId="77777777" w:rsidR="00EB2F44" w:rsidRPr="00EB2F44" w:rsidRDefault="00EB2F44" w:rsidP="00EB2F44">
      <w:pPr>
        <w:rPr>
          <w:b/>
          <w:bCs/>
        </w:rPr>
      </w:pPr>
      <w:r w:rsidRPr="00EB2F44">
        <w:rPr>
          <w:rFonts w:hint="eastAsia"/>
          <w:b/>
          <w:bCs/>
        </w:rPr>
        <w:t>来るべき「</w:t>
      </w:r>
      <w:r w:rsidRPr="00EB2F44">
        <w:rPr>
          <w:b/>
          <w:bCs/>
        </w:rPr>
        <w:t>Avoid Note</w:t>
      </w:r>
      <w:r w:rsidRPr="00EB2F44">
        <w:rPr>
          <w:rFonts w:hint="eastAsia"/>
          <w:b/>
          <w:bCs/>
        </w:rPr>
        <w:t>」に向けて</w:t>
      </w:r>
    </w:p>
    <w:p w14:paraId="4E0B98C5" w14:textId="33A1A30A" w:rsidR="00EB2F44" w:rsidRPr="00EB2F44" w:rsidRDefault="00EB2F44" w:rsidP="00EB2F44">
      <w:r w:rsidRPr="00EB2F44">
        <w:lastRenderedPageBreak/>
        <w:drawing>
          <wp:inline distT="0" distB="0" distL="0" distR="0" wp14:anchorId="056D933D" wp14:editId="041BA550">
            <wp:extent cx="5400040" cy="3037840"/>
            <wp:effectExtent l="0" t="0" r="10160" b="10160"/>
            <wp:docPr id="2130358075" name="図 31" descr="f1a6f49cd703aaade20c0d759bbacaf9367c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f1a6f49cd703aaade20c0d759bbacaf9367c5327"/>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400040" cy="3037840"/>
                    </a:xfrm>
                    <a:prstGeom prst="rect">
                      <a:avLst/>
                    </a:prstGeom>
                    <a:noFill/>
                    <a:ln>
                      <a:noFill/>
                    </a:ln>
                  </pic:spPr>
                </pic:pic>
              </a:graphicData>
            </a:graphic>
          </wp:inline>
        </w:drawing>
      </w:r>
      <w:r w:rsidRPr="00EB2F44">
        <w:br/>
        <w:t>▲</w:t>
      </w:r>
      <w:r w:rsidRPr="00EB2F44">
        <w:rPr>
          <w:rFonts w:hint="eastAsia"/>
        </w:rPr>
        <w:t>「</w:t>
      </w:r>
      <w:proofErr w:type="spellStart"/>
      <w:r w:rsidRPr="00EB2F44">
        <w:t>BanG</w:t>
      </w:r>
      <w:proofErr w:type="spellEnd"/>
      <w:r w:rsidRPr="00EB2F44">
        <w:t xml:space="preserve"> Dream!</w:t>
      </w:r>
      <w:r w:rsidRPr="00EB2F44">
        <w:rPr>
          <w:rFonts w:hint="eastAsia"/>
        </w:rPr>
        <w:t>」シリーズのリアルバンド・</w:t>
      </w:r>
      <w:proofErr w:type="spellStart"/>
      <w:r w:rsidRPr="00EB2F44">
        <w:t>MyGO</w:t>
      </w:r>
      <w:proofErr w:type="spellEnd"/>
      <w:r w:rsidRPr="00EB2F44">
        <w:t>!!!!!</w:t>
      </w:r>
      <w:r w:rsidRPr="00EB2F44">
        <w:rPr>
          <w:rFonts w:hint="eastAsia"/>
        </w:rPr>
        <w:t>とトゲナシトゲアリの対バン「</w:t>
      </w:r>
      <w:r w:rsidRPr="00EB2F44">
        <w:t>Avoid Note</w:t>
      </w:r>
      <w:r w:rsidRPr="00EB2F44">
        <w:rPr>
          <w:rFonts w:hint="eastAsia"/>
        </w:rPr>
        <w:t>」の開催が、</w:t>
      </w:r>
      <w:r w:rsidRPr="00EB2F44">
        <w:t>2025</w:t>
      </w:r>
      <w:r w:rsidRPr="00EB2F44">
        <w:rPr>
          <w:rFonts w:hint="eastAsia"/>
        </w:rPr>
        <w:t>年</w:t>
      </w:r>
      <w:r w:rsidRPr="00EB2F44">
        <w:t>1</w:t>
      </w:r>
      <w:r w:rsidRPr="00EB2F44">
        <w:rPr>
          <w:rFonts w:hint="eastAsia"/>
        </w:rPr>
        <w:t>月に予定されている。（</w:t>
      </w:r>
      <w:r w:rsidRPr="00EB2F44">
        <w:fldChar w:fldCharType="begin"/>
      </w:r>
      <w:r w:rsidRPr="00EB2F44">
        <w:instrText>HYPERLINK "https://bang-dream.com/events/mygo-togetoge"</w:instrText>
      </w:r>
      <w:r w:rsidRPr="00EB2F44">
        <w:fldChar w:fldCharType="separate"/>
      </w:r>
      <w:r w:rsidRPr="00EB2F44">
        <w:rPr>
          <w:rStyle w:val="a3"/>
          <w:rFonts w:hint="eastAsia"/>
        </w:rPr>
        <w:t>出典</w:t>
      </w:r>
      <w:r w:rsidRPr="00EB2F44">
        <w:fldChar w:fldCharType="end"/>
      </w:r>
      <w:r w:rsidRPr="00EB2F44">
        <w:rPr>
          <w:rFonts w:hint="eastAsia"/>
        </w:rPr>
        <w:t>）</w:t>
      </w:r>
    </w:p>
    <w:p w14:paraId="2DF094EF" w14:textId="77777777" w:rsidR="00EB2F44" w:rsidRPr="00EB2F44" w:rsidRDefault="00EB2F44" w:rsidP="00EB2F44">
      <w:r w:rsidRPr="00EB2F44">
        <w:rPr>
          <w:rFonts w:hint="eastAsia"/>
        </w:rPr>
        <w:t>最後にトゲナシトゲアリのリアルライブに触れてこの論考を終わらせようと思う。</w:t>
      </w:r>
    </w:p>
    <w:p w14:paraId="018E66BA" w14:textId="77777777" w:rsidR="00EB2F44" w:rsidRPr="00EB2F44" w:rsidRDefault="00EB2F44" w:rsidP="00EB2F44">
      <w:r w:rsidRPr="00EB2F44">
        <w:t>9/13</w:t>
      </w:r>
      <w:r w:rsidRPr="00EB2F44">
        <w:rPr>
          <w:rFonts w:hint="eastAsia"/>
        </w:rPr>
        <w:t>（金）におこなわれたばかりの「</w:t>
      </w:r>
      <w:r w:rsidRPr="00EB2F44">
        <w:t xml:space="preserve">2nd ONE-MAN LIVE </w:t>
      </w:r>
      <w:r w:rsidRPr="00EB2F44">
        <w:rPr>
          <w:rFonts w:hint="eastAsia"/>
        </w:rPr>
        <w:t>凛音の理」は、あっという間にチケットが完売するほどの活況をみせた（「最後の</w:t>
      </w:r>
      <w:r w:rsidRPr="00EB2F44">
        <w:t>1</w:t>
      </w:r>
      <w:r w:rsidRPr="00EB2F44">
        <w:rPr>
          <w:rFonts w:hint="eastAsia"/>
        </w:rPr>
        <w:t>枚」だけは</w:t>
      </w:r>
      <w:r w:rsidRPr="00EB2F44">
        <w:fldChar w:fldCharType="begin"/>
      </w:r>
      <w:r w:rsidRPr="00EB2F44">
        <w:instrText>HYPERLINK "https://x.com/girlsbandcry/status/1826958353752523230/photo/1"</w:instrText>
      </w:r>
      <w:r w:rsidRPr="00EB2F44">
        <w:fldChar w:fldCharType="separate"/>
      </w:r>
      <w:r w:rsidRPr="00EB2F44">
        <w:rPr>
          <w:rStyle w:val="a3"/>
          <w:rFonts w:hint="eastAsia"/>
        </w:rPr>
        <w:t>公式</w:t>
      </w:r>
      <w:r w:rsidRPr="00EB2F44">
        <w:rPr>
          <w:rStyle w:val="a3"/>
        </w:rPr>
        <w:t>SNS</w:t>
      </w:r>
      <w:r w:rsidRPr="00EB2F44">
        <w:rPr>
          <w:rStyle w:val="a3"/>
          <w:rFonts w:hint="eastAsia"/>
        </w:rPr>
        <w:t>のキャンペーン</w:t>
      </w:r>
      <w:r w:rsidRPr="00EB2F44">
        <w:fldChar w:fldCharType="end"/>
      </w:r>
      <w:r w:rsidRPr="00EB2F44">
        <w:rPr>
          <w:rFonts w:hint="eastAsia"/>
        </w:rPr>
        <w:t>当選者のためにしばらく保存されていたが）。「</w:t>
      </w:r>
      <w:proofErr w:type="spellStart"/>
      <w:r w:rsidRPr="00EB2F44">
        <w:t>Animelo</w:t>
      </w:r>
      <w:proofErr w:type="spellEnd"/>
      <w:r w:rsidRPr="00EB2F44">
        <w:t xml:space="preserve"> Summer Live</w:t>
      </w:r>
      <w:r w:rsidRPr="00EB2F44">
        <w:rPr>
          <w:rFonts w:hint="eastAsia"/>
        </w:rPr>
        <w:t>」や「</w:t>
      </w:r>
      <w:r w:rsidRPr="00EB2F44">
        <w:t>BAYCAMP</w:t>
      </w:r>
      <w:r w:rsidRPr="00EB2F44">
        <w:rPr>
          <w:rFonts w:hint="eastAsia"/>
        </w:rPr>
        <w:t>」といった大規模フェスにも出演するなど、トゲナシトゲアリのライブ興行は今後も期待される。</w:t>
      </w:r>
    </w:p>
    <w:p w14:paraId="4F078F23" w14:textId="77777777" w:rsidR="00EB2F44" w:rsidRPr="00EB2F44" w:rsidRDefault="00EB2F44" w:rsidP="00EB2F44">
      <w:r w:rsidRPr="00EB2F44">
        <w:rPr>
          <w:rFonts w:hint="eastAsia"/>
        </w:rPr>
        <w:t>ここではライブ興行に関連して、音楽産業、あるいはメディアミックスプロジェクトとしての「コンセプトメイク」について触れておこうと思う。</w:t>
      </w:r>
    </w:p>
    <w:p w14:paraId="700B19F0" w14:textId="77777777" w:rsidR="00EB2F44" w:rsidRPr="00EB2F44" w:rsidRDefault="00EB2F44" w:rsidP="00EB2F44">
      <w:r w:rsidRPr="00EB2F44">
        <w:rPr>
          <w:rFonts w:hint="eastAsia"/>
        </w:rPr>
        <w:t>「</w:t>
      </w:r>
      <w:r w:rsidRPr="00EB2F44">
        <w:t>2nd ONE-MAN LIVE</w:t>
      </w:r>
      <w:r w:rsidRPr="00EB2F44">
        <w:rPr>
          <w:rFonts w:hint="eastAsia"/>
        </w:rPr>
        <w:t>」ではアニメ劇中歌が演奏される際、アニメ本編における直前のシーンがスクリーンに投影され、作中での演奏開始シーンに合わせてリアルバンドによる演奏も始まるという演出がなされた。これはアニメ終了後初の単独ライブということもあり、うれしい「ファンサービス」となった。</w:t>
      </w:r>
    </w:p>
    <w:p w14:paraId="74EF0AE3" w14:textId="77777777" w:rsidR="00EB2F44" w:rsidRPr="00EB2F44" w:rsidRDefault="00EB2F44" w:rsidP="00EB2F44">
      <w:r w:rsidRPr="00EB2F44">
        <w:rPr>
          <w:rFonts w:hint="eastAsia"/>
        </w:rPr>
        <w:t>一方で、「生身の身体でアニメの世界観をいかに再現するか」に挑むべき</w:t>
      </w:r>
      <w:r w:rsidRPr="00EB2F44">
        <w:t>2.5</w:t>
      </w:r>
      <w:r w:rsidRPr="00EB2F44">
        <w:rPr>
          <w:rFonts w:hint="eastAsia"/>
        </w:rPr>
        <w:t>次元的演出としては、ある意味で少し「ズルをした」演出である。『ガールズバンドクライ』の作中世界で『ガールズバンドクライ』のアニメ映像が流れるわけはないので、あえて悪く言えばむしろ世界観を壊しているのだが、それでも今回限りの特殊演出としてオーディエンスには好ましく迎えられたようである。</w:t>
      </w:r>
    </w:p>
    <w:p w14:paraId="1181ACAA" w14:textId="77777777" w:rsidR="00EB2F44" w:rsidRPr="00EB2F44" w:rsidRDefault="00EB2F44" w:rsidP="00EB2F44">
      <w:r w:rsidRPr="00EB2F44">
        <w:rPr>
          <w:rFonts w:hint="eastAsia"/>
        </w:rPr>
        <w:t>同様に</w:t>
      </w:r>
      <w:r w:rsidRPr="00EB2F44">
        <w:t>2nd</w:t>
      </w:r>
      <w:r w:rsidRPr="00EB2F44">
        <w:rPr>
          <w:rFonts w:hint="eastAsia"/>
        </w:rPr>
        <w:t>アルバム「棘ナシ」についても「アニメの世界観」との相違が見出せるだろう。というのも同アルバムにはダイヤモンドダストの楽曲が収録されているが、仮に「井芹仁菜が実在するとしたら」トゲナシトゲアリのアルバムに現ダイヤモンドダストの楽曲を収録</w:t>
      </w:r>
      <w:r w:rsidRPr="00EB2F44">
        <w:rPr>
          <w:rFonts w:hint="eastAsia"/>
        </w:rPr>
        <w:lastRenderedPageBreak/>
        <w:t>する理由がない。ダイヤモンドダストの楽曲が収録されている時点で</w:t>
      </w:r>
      <w:r w:rsidRPr="00EB2F44">
        <w:t>2.5</w:t>
      </w:r>
      <w:r w:rsidRPr="00EB2F44">
        <w:rPr>
          <w:rFonts w:hint="eastAsia"/>
        </w:rPr>
        <w:t>次元的な演出は放棄されているようだ。</w:t>
      </w:r>
    </w:p>
    <w:p w14:paraId="36C9B586" w14:textId="77777777" w:rsidR="00EB2F44" w:rsidRPr="00EB2F44" w:rsidRDefault="00EB2F44" w:rsidP="00EB2F44">
      <w:r w:rsidRPr="00EB2F44">
        <w:rPr>
          <w:rFonts w:hint="eastAsia"/>
        </w:rPr>
        <w:t>曲順についてはほぼアニメ作中で発表された順番に並べただけの構成となっていて、事実上「新曲を加えただけのプレイリスト」と化しており、「作品」としてのアルバムコンセプトも主張が控えられているようである。</w:t>
      </w:r>
    </w:p>
    <w:p w14:paraId="73459F42" w14:textId="77777777" w:rsidR="00EB2F44" w:rsidRPr="00EB2F44" w:rsidRDefault="00EB2F44" w:rsidP="00EB2F44">
      <w:r w:rsidRPr="00EB2F44">
        <w:rPr>
          <w:rFonts w:hint="eastAsia"/>
        </w:rPr>
        <w:t>要するにトゲナシトゲアリが「アニメのバンド」なのか、それとも純粋な「ミュージシャン」としてのバンドなのか、どちらにせよ「トゲナシトゲアリの作家性」なるものはあえて明確に定義されていないようだ。しかし、こうしたコンセプトメイクの次元での不明瞭さはいくつかの問題を引き起こしているようにも思われる。ライブにおける観客の振る舞いの統一性のなさと、本作の否定論者の指摘はおそらくここに起因するだろう。</w:t>
      </w:r>
    </w:p>
    <w:p w14:paraId="50FB8F0D" w14:textId="77777777" w:rsidR="00EB2F44" w:rsidRPr="00EB2F44" w:rsidRDefault="00EB2F44" w:rsidP="00EB2F44">
      <w:r w:rsidRPr="00EB2F44">
        <w:rPr>
          <w:rFonts w:hint="eastAsia"/>
        </w:rPr>
        <w:t>たとえば「ロック」を題材にしているにもかかわらず、露骨なマスプロモーション的メディア展開が矛盾であるというのは本作の否定論の一つである。もっとも「マスプロモーション（アイドルバンド＝ダイヤモンドダスト）」と「ロックな反骨精神（インディーズバンド＝トゲナシトゲアリ）」が必ずしも対立するわけではないということは本稿で論じたつもりだが、問題があるとすればマスプロモーションにしても単純にコンセプトメイクがあいまいなことにあるだろう。</w:t>
      </w:r>
    </w:p>
    <w:p w14:paraId="5DABCB19" w14:textId="77777777" w:rsidR="00EB2F44" w:rsidRPr="00EB2F44" w:rsidRDefault="00EB2F44" w:rsidP="00EB2F44">
      <w:r w:rsidRPr="00EB2F44">
        <w:rPr>
          <w:rFonts w:hint="eastAsia"/>
        </w:rPr>
        <w:t>アニメ終了後の現在はさすがに「アニソンバンド」としての側面が強調されているが、いずれにしろ演者の負担軽減</w:t>
      </w:r>
      <w:r w:rsidRPr="00EB2F44">
        <w:t>[8]</w:t>
      </w:r>
      <w:r w:rsidRPr="00EB2F44">
        <w:rPr>
          <w:rFonts w:hint="eastAsia"/>
        </w:rPr>
        <w:t>のためにも演出としての統一性が向上することを願う。</w:t>
      </w:r>
    </w:p>
    <w:p w14:paraId="229B7512" w14:textId="77777777" w:rsidR="00EB2F44" w:rsidRPr="00EB2F44" w:rsidRDefault="00EB2F44" w:rsidP="00EB2F44">
      <w:r w:rsidRPr="00EB2F44">
        <w:rPr>
          <w:rFonts w:hint="eastAsia"/>
        </w:rPr>
        <w:t>これらを踏まえると、</w:t>
      </w:r>
      <w:r w:rsidRPr="00EB2F44">
        <w:t>2025</w:t>
      </w:r>
      <w:r w:rsidRPr="00EB2F44">
        <w:rPr>
          <w:rFonts w:hint="eastAsia"/>
        </w:rPr>
        <w:t>年に控えている</w:t>
      </w:r>
      <w:proofErr w:type="spellStart"/>
      <w:r w:rsidRPr="00EB2F44">
        <w:t>MyGO</w:t>
      </w:r>
      <w:proofErr w:type="spellEnd"/>
      <w:r w:rsidRPr="00EB2F44">
        <w:t>!!!!!</w:t>
      </w:r>
      <w:r w:rsidRPr="00EB2F44">
        <w:rPr>
          <w:rFonts w:hint="eastAsia"/>
        </w:rPr>
        <w:t>との対バン企画「</w:t>
      </w:r>
      <w:r w:rsidRPr="00EB2F44">
        <w:t>Avoid Note</w:t>
      </w:r>
      <w:r w:rsidRPr="00EB2F44">
        <w:rPr>
          <w:rFonts w:hint="eastAsia"/>
        </w:rPr>
        <w:t>」は期待と不安がないまぜになったものとして迎えられるだろう。微妙なファン層の違いや上述したような理由から、ライブ中のオーディエンスの治安も懸念されている。</w:t>
      </w:r>
    </w:p>
    <w:p w14:paraId="40E6F819" w14:textId="77777777" w:rsidR="00EB2F44" w:rsidRPr="00EB2F44" w:rsidRDefault="00EB2F44" w:rsidP="00EB2F44">
      <w:r w:rsidRPr="00EB2F44">
        <w:rPr>
          <w:rFonts w:hint="eastAsia"/>
        </w:rPr>
        <w:t>しかし『ガルクラ』の「作中世界の再現」を果たすうえでは、これ以上の好機はない。本稿で論じてきたように、『ガルクラ』がアニメ本編で成し遂げたことは「一見対立するものの構造」を脱構築することであった。であるならばこの共演が「</w:t>
      </w:r>
      <w:r w:rsidRPr="00EB2F44">
        <w:t>Avoid Note</w:t>
      </w:r>
      <w:r w:rsidRPr="00EB2F44">
        <w:rPr>
          <w:rFonts w:hint="eastAsia"/>
        </w:rPr>
        <w:t>」</w:t>
      </w:r>
      <w:r w:rsidRPr="00EB2F44">
        <w:t>――</w:t>
      </w:r>
      <w:r w:rsidRPr="00EB2F44">
        <w:rPr>
          <w:rFonts w:hint="eastAsia"/>
        </w:rPr>
        <w:t>日本語で「不協和音」と名付けられたことさえ示唆的である。</w:t>
      </w:r>
      <w:r w:rsidRPr="00EB2F44">
        <w:br/>
      </w:r>
      <w:r w:rsidRPr="00EB2F44">
        <w:br/>
      </w:r>
      <w:r w:rsidRPr="00EB2F44">
        <w:rPr>
          <w:rFonts w:hint="eastAsia"/>
        </w:rPr>
        <w:t>トゲナシトゲアリと</w:t>
      </w:r>
      <w:proofErr w:type="spellStart"/>
      <w:r w:rsidRPr="00EB2F44">
        <w:t>MyGO</w:t>
      </w:r>
      <w:proofErr w:type="spellEnd"/>
      <w:r w:rsidRPr="00EB2F44">
        <w:t>!!!!!</w:t>
      </w:r>
      <w:r w:rsidRPr="00EB2F44">
        <w:rPr>
          <w:rFonts w:hint="eastAsia"/>
        </w:rPr>
        <w:t>、本来対立するはずのもの同士が「ファックサイン」を介して結びつけられるとき、オーディエンスは「始まりの目撃者」となるだろう。</w:t>
      </w:r>
    </w:p>
    <w:p w14:paraId="77C8B8A3" w14:textId="77777777" w:rsidR="00EB2F44" w:rsidRPr="00EB2F44" w:rsidRDefault="00EB2F44" w:rsidP="00EB2F44">
      <w:r w:rsidRPr="00EB2F44">
        <w:t>[1]</w:t>
      </w:r>
      <w:r w:rsidRPr="00EB2F44">
        <w:rPr>
          <w:rFonts w:hint="eastAsia"/>
        </w:rPr>
        <w:t>『ユーフォ</w:t>
      </w:r>
      <w:r w:rsidRPr="00EB2F44">
        <w:t>3</w:t>
      </w:r>
      <w:r w:rsidRPr="00EB2F44">
        <w:rPr>
          <w:rFonts w:hint="eastAsia"/>
        </w:rPr>
        <w:t>』の理解は宇野常寛「</w:t>
      </w:r>
      <w:r w:rsidRPr="00EB2F44">
        <w:fldChar w:fldCharType="begin"/>
      </w:r>
      <w:r w:rsidRPr="00EB2F44">
        <w:instrText>HYPERLINK "https://note.com/wakusei2nduno/n/n4f1736b89519"</w:instrText>
      </w:r>
      <w:r w:rsidRPr="00EB2F44">
        <w:fldChar w:fldCharType="separate"/>
      </w:r>
      <w:r w:rsidRPr="00EB2F44">
        <w:rPr>
          <w:rStyle w:val="a3"/>
          <w:rFonts w:hint="eastAsia"/>
        </w:rPr>
        <w:t>『響け！ユーフォニアム</w:t>
      </w:r>
      <w:r w:rsidRPr="00EB2F44">
        <w:rPr>
          <w:rStyle w:val="a3"/>
        </w:rPr>
        <w:t>3</w:t>
      </w:r>
      <w:r w:rsidRPr="00EB2F44">
        <w:rPr>
          <w:rStyle w:val="a3"/>
          <w:rFonts w:hint="eastAsia"/>
        </w:rPr>
        <w:t>』と『</w:t>
      </w:r>
      <w:r w:rsidRPr="00EB2F44">
        <w:rPr>
          <w:rStyle w:val="a3"/>
        </w:rPr>
        <w:t>12</w:t>
      </w:r>
      <w:r w:rsidRPr="00EB2F44">
        <w:rPr>
          <w:rStyle w:val="a3"/>
          <w:rFonts w:hint="eastAsia"/>
        </w:rPr>
        <w:t>話』の問題</w:t>
      </w:r>
      <w:r w:rsidRPr="00EB2F44">
        <w:fldChar w:fldCharType="end"/>
      </w:r>
      <w:r w:rsidRPr="00EB2F44">
        <w:rPr>
          <w:rFonts w:hint="eastAsia"/>
        </w:rPr>
        <w:t>」（</w:t>
      </w:r>
      <w:r w:rsidRPr="00EB2F44">
        <w:t>2024</w:t>
      </w:r>
      <w:r w:rsidRPr="00EB2F44">
        <w:rPr>
          <w:rFonts w:hint="eastAsia"/>
        </w:rPr>
        <w:t>年</w:t>
      </w:r>
      <w:r w:rsidRPr="00EB2F44">
        <w:t>9</w:t>
      </w:r>
      <w:r w:rsidRPr="00EB2F44">
        <w:rPr>
          <w:rFonts w:hint="eastAsia"/>
        </w:rPr>
        <w:t>月</w:t>
      </w:r>
      <w:r w:rsidRPr="00EB2F44">
        <w:t>18</w:t>
      </w:r>
      <w:r w:rsidRPr="00EB2F44">
        <w:rPr>
          <w:rFonts w:hint="eastAsia"/>
        </w:rPr>
        <w:t>日閲覧）を参照している。</w:t>
      </w:r>
      <w:r w:rsidRPr="00EB2F44">
        <w:br/>
        <w:t>[2]</w:t>
      </w:r>
      <w:r w:rsidRPr="00EB2F44">
        <w:rPr>
          <w:rFonts w:hint="eastAsia"/>
        </w:rPr>
        <w:t>『</w:t>
      </w:r>
      <w:proofErr w:type="spellStart"/>
      <w:r w:rsidRPr="00EB2F44">
        <w:t>BanG</w:t>
      </w:r>
      <w:proofErr w:type="spellEnd"/>
      <w:r w:rsidRPr="00EB2F44">
        <w:t xml:space="preserve"> Dream! It's </w:t>
      </w:r>
      <w:proofErr w:type="spellStart"/>
      <w:r w:rsidRPr="00EB2F44">
        <w:t>MyGO</w:t>
      </w:r>
      <w:proofErr w:type="spellEnd"/>
      <w:r w:rsidRPr="00EB2F44">
        <w:t>!!!!!</w:t>
      </w:r>
      <w:r w:rsidRPr="00EB2F44">
        <w:rPr>
          <w:rFonts w:hint="eastAsia"/>
        </w:rPr>
        <w:t>』においては、ライブの成功体験がむしろ新たな「決別」を引き起こすという展開が反復される。（</w:t>
      </w:r>
      <w:hyperlink r:id="rId32" w:history="1">
        <w:r w:rsidRPr="00EB2F44">
          <w:rPr>
            <w:rStyle w:val="a3"/>
            <w:rFonts w:hint="eastAsia"/>
          </w:rPr>
          <w:t>『</w:t>
        </w:r>
        <w:r w:rsidRPr="00EB2F44">
          <w:rPr>
            <w:rStyle w:val="a3"/>
          </w:rPr>
          <w:t>BanG Dream! It's MyGO!!!!!</w:t>
        </w:r>
        <w:r w:rsidRPr="00EB2F44">
          <w:rPr>
            <w:rStyle w:val="a3"/>
            <w:rFonts w:hint="eastAsia"/>
          </w:rPr>
          <w:t>』の達成</w:t>
        </w:r>
        <w:r w:rsidRPr="00EB2F44">
          <w:rPr>
            <w:rStyle w:val="a3"/>
          </w:rPr>
          <w:t xml:space="preserve"> </w:t>
        </w:r>
        <w:r w:rsidRPr="00EB2F44">
          <w:rPr>
            <w:rStyle w:val="a3"/>
            <w:rFonts w:hint="eastAsia"/>
          </w:rPr>
          <w:t>アイドルの成熟から大ガールズバンド時代へ｜徳田四）</w:t>
        </w:r>
      </w:hyperlink>
      <w:r w:rsidRPr="00EB2F44">
        <w:br/>
        <w:t>[3]</w:t>
      </w:r>
      <w:r w:rsidRPr="00EB2F44">
        <w:rPr>
          <w:rFonts w:hint="eastAsia"/>
        </w:rPr>
        <w:t>「</w:t>
      </w:r>
      <w:hyperlink r:id="rId33" w:history="1">
        <w:r w:rsidRPr="00EB2F44">
          <w:rPr>
            <w:rStyle w:val="a3"/>
            <w:rFonts w:hint="eastAsia"/>
          </w:rPr>
          <w:t>『ガルクラ』なぜ反骨精神溢れる傑作に？　花田十輝に聞く、キャラを立たせる脚本術</w:t>
        </w:r>
      </w:hyperlink>
      <w:r w:rsidRPr="00EB2F44">
        <w:rPr>
          <w:rFonts w:hint="eastAsia"/>
        </w:rPr>
        <w:t>」（</w:t>
      </w:r>
      <w:r w:rsidRPr="00EB2F44">
        <w:t>2024</w:t>
      </w:r>
      <w:r w:rsidRPr="00EB2F44">
        <w:rPr>
          <w:rFonts w:hint="eastAsia"/>
        </w:rPr>
        <w:t>年</w:t>
      </w:r>
      <w:r w:rsidRPr="00EB2F44">
        <w:t>9</w:t>
      </w:r>
      <w:r w:rsidRPr="00EB2F44">
        <w:rPr>
          <w:rFonts w:hint="eastAsia"/>
        </w:rPr>
        <w:t>月</w:t>
      </w:r>
      <w:r w:rsidRPr="00EB2F44">
        <w:t>18</w:t>
      </w:r>
      <w:r w:rsidRPr="00EB2F44">
        <w:rPr>
          <w:rFonts w:hint="eastAsia"/>
        </w:rPr>
        <w:t>日閲覧）</w:t>
      </w:r>
      <w:r w:rsidRPr="00EB2F44">
        <w:br/>
        <w:t>[4]</w:t>
      </w:r>
      <w:r w:rsidRPr="00EB2F44">
        <w:rPr>
          <w:rFonts w:hint="eastAsia"/>
        </w:rPr>
        <w:t>したがって仁菜が敵視していたのは「現体制のダイヤモンドダスト」という個別具体的</w:t>
      </w:r>
      <w:r w:rsidRPr="00EB2F44">
        <w:rPr>
          <w:rFonts w:hint="eastAsia"/>
        </w:rPr>
        <w:lastRenderedPageBreak/>
        <w:t>な対象であり、マスプロモーション的なもの自体を嫌悪しているわけではない。第</w:t>
      </w:r>
      <w:r w:rsidRPr="00EB2F44">
        <w:t>6</w:t>
      </w:r>
      <w:r w:rsidRPr="00EB2F44">
        <w:rPr>
          <w:rFonts w:hint="eastAsia"/>
        </w:rPr>
        <w:t>話においては仁菜自身がいわゆる「バズマーケティング」も辞さないと決意しさえする。「マジョリティへの反逆」という安易なモチーフは、ここでも絶妙に回避される。</w:t>
      </w:r>
      <w:r w:rsidRPr="00EB2F44">
        <w:br/>
        <w:t>[5]2024</w:t>
      </w:r>
      <w:r w:rsidRPr="00EB2F44">
        <w:rPr>
          <w:rFonts w:hint="eastAsia"/>
        </w:rPr>
        <w:t>年</w:t>
      </w:r>
      <w:r w:rsidRPr="00EB2F44">
        <w:t>9</w:t>
      </w:r>
      <w:r w:rsidRPr="00EB2F44">
        <w:rPr>
          <w:rFonts w:hint="eastAsia"/>
        </w:rPr>
        <w:t>月</w:t>
      </w:r>
      <w:r w:rsidRPr="00EB2F44">
        <w:t>19</w:t>
      </w:r>
      <w:r w:rsidRPr="00EB2F44">
        <w:rPr>
          <w:rFonts w:hint="eastAsia"/>
        </w:rPr>
        <w:t>日閲覧。</w:t>
      </w:r>
      <w:r w:rsidRPr="00EB2F44">
        <w:br/>
        <w:t>[6]</w:t>
      </w:r>
      <w:r w:rsidRPr="00EB2F44">
        <w:rPr>
          <w:rFonts w:hint="eastAsia"/>
        </w:rPr>
        <w:t>たとえば『ラブライブ！』（</w:t>
      </w:r>
      <w:r w:rsidRPr="00EB2F44">
        <w:t>2013</w:t>
      </w:r>
      <w:r w:rsidRPr="00EB2F44">
        <w:rPr>
          <w:rFonts w:hint="eastAsia"/>
        </w:rPr>
        <w:t>〜</w:t>
      </w:r>
      <w:r w:rsidRPr="00EB2F44">
        <w:t>2014</w:t>
      </w:r>
      <w:r w:rsidRPr="00EB2F44">
        <w:rPr>
          <w:rFonts w:hint="eastAsia"/>
        </w:rPr>
        <w:t>）において、ライブシーンの身体パフォーマンスをシームレスに魅せるために</w:t>
      </w:r>
      <w:r w:rsidRPr="00EB2F44">
        <w:t>CG</w:t>
      </w:r>
      <w:r w:rsidRPr="00EB2F44">
        <w:rPr>
          <w:rFonts w:hint="eastAsia"/>
        </w:rPr>
        <w:t>が用いられたのとは対照的だ。ちなみに同作のシリーズ構成担当も花田十輝である。</w:t>
      </w:r>
      <w:r w:rsidRPr="00EB2F44">
        <w:br/>
        <w:t>[7]</w:t>
      </w:r>
      <w:r w:rsidRPr="00EB2F44">
        <w:rPr>
          <w:rFonts w:hint="eastAsia"/>
        </w:rPr>
        <w:t>「</w:t>
      </w:r>
      <w:hyperlink r:id="rId34" w:history="1">
        <w:r w:rsidRPr="00EB2F44">
          <w:rPr>
            <w:rStyle w:val="a3"/>
            <w:rFonts w:hint="eastAsia"/>
          </w:rPr>
          <w:t>ガルクラ総研</w:t>
        </w:r>
        <w:r w:rsidRPr="00EB2F44">
          <w:rPr>
            <w:rStyle w:val="a3"/>
          </w:rPr>
          <w:t>1</w:t>
        </w:r>
        <w:r w:rsidRPr="00EB2F44">
          <w:rPr>
            <w:rStyle w:val="a3"/>
            <w:rFonts w:hint="eastAsia"/>
          </w:rPr>
          <w:t>：脚本・花田十輝は『ガールズバンドクライ』で何を伝えたかったのか　制作の舞台裏に迫る</w:t>
        </w:r>
      </w:hyperlink>
      <w:r w:rsidRPr="00EB2F44">
        <w:rPr>
          <w:rFonts w:hint="eastAsia"/>
        </w:rPr>
        <w:t>」（</w:t>
      </w:r>
      <w:r w:rsidRPr="00EB2F44">
        <w:t>2024</w:t>
      </w:r>
      <w:r w:rsidRPr="00EB2F44">
        <w:rPr>
          <w:rFonts w:hint="eastAsia"/>
        </w:rPr>
        <w:t>年</w:t>
      </w:r>
      <w:r w:rsidRPr="00EB2F44">
        <w:t>9</w:t>
      </w:r>
      <w:r w:rsidRPr="00EB2F44">
        <w:rPr>
          <w:rFonts w:hint="eastAsia"/>
        </w:rPr>
        <w:t>月</w:t>
      </w:r>
      <w:r w:rsidRPr="00EB2F44">
        <w:t>19</w:t>
      </w:r>
      <w:r w:rsidRPr="00EB2F44">
        <w:rPr>
          <w:rFonts w:hint="eastAsia"/>
        </w:rPr>
        <w:t>日閲覧）</w:t>
      </w:r>
      <w:r w:rsidRPr="00EB2F44">
        <w:br/>
        <w:t>[8]</w:t>
      </w:r>
      <w:r w:rsidRPr="00EB2F44">
        <w:rPr>
          <w:rFonts w:hint="eastAsia"/>
        </w:rPr>
        <w:t>現在トゲナシトゲアリ</w:t>
      </w:r>
      <w:r w:rsidRPr="00EB2F44">
        <w:t>5</w:t>
      </w:r>
      <w:r w:rsidRPr="00EB2F44">
        <w:rPr>
          <w:rFonts w:hint="eastAsia"/>
        </w:rPr>
        <w:t>人のメンバーのうち、二人のメンバーが活動休止状態にある。アニメ放送期の過密スケジュールに加え、演技未経験の彼女らが突然「アニメキャラ」「声優／ミュージシャンとしての芸名」「生身の『私』」、複数のアイデンティティに引き裂かれて発信を強いられる負担は想像に難くない。</w:t>
      </w:r>
    </w:p>
    <w:p w14:paraId="6A603215" w14:textId="77777777" w:rsidR="00EB2F44" w:rsidRPr="00EB2F44" w:rsidRDefault="00EB2F44" w:rsidP="00EB2F44">
      <w:r w:rsidRPr="00EB2F44">
        <w:rPr>
          <w:rFonts w:hint="eastAsia"/>
        </w:rPr>
        <w:t>（了）</w:t>
      </w:r>
    </w:p>
    <w:p w14:paraId="076E4CFD" w14:textId="77777777" w:rsidR="00EB2F44" w:rsidRPr="00EB2F44" w:rsidRDefault="00EB2F44" w:rsidP="00EB2F44">
      <w:r w:rsidRPr="00EB2F44">
        <w:rPr>
          <w:b/>
          <w:bCs/>
        </w:rPr>
        <w:t>▼</w:t>
      </w:r>
      <w:r w:rsidRPr="00EB2F44">
        <w:rPr>
          <w:rFonts w:hint="eastAsia"/>
          <w:b/>
          <w:bCs/>
        </w:rPr>
        <w:t>プロフィール</w:t>
      </w:r>
      <w:r w:rsidRPr="00EB2F44">
        <w:br/>
      </w:r>
      <w:r w:rsidRPr="00EB2F44">
        <w:rPr>
          <w:rFonts w:hint="eastAsia"/>
          <w:b/>
          <w:bCs/>
        </w:rPr>
        <w:t>徳田四（とくだよん）</w:t>
      </w:r>
      <w:r w:rsidRPr="00EB2F44">
        <w:br/>
        <w:t>1996</w:t>
      </w:r>
      <w:r w:rsidRPr="00EB2F44">
        <w:rPr>
          <w:rFonts w:hint="eastAsia"/>
        </w:rPr>
        <w:t>年生。ライター／編集者。</w:t>
      </w:r>
    </w:p>
    <w:p w14:paraId="2D8C34F7" w14:textId="77777777" w:rsidR="00EB2F44" w:rsidRPr="00EB2F44" w:rsidRDefault="00EB2F44" w:rsidP="00EB2F44"/>
    <w:p w14:paraId="76D8C444" w14:textId="77777777" w:rsidR="00EB2F44" w:rsidRPr="00EB2F44" w:rsidRDefault="00EB2F44" w:rsidP="00EB2F44">
      <w:r w:rsidRPr="00EB2F44">
        <w:pict w14:anchorId="57B64694">
          <v:rect id="_x0000_i1157" style="width:441.9pt;height:.75pt" o:hralign="center" o:hrstd="t" o:hr="t" fillcolor="#a0a0a0" stroked="f">
            <v:textbox inset="5.85pt,.7pt,5.85pt,.7pt"/>
          </v:rect>
        </w:pict>
      </w:r>
    </w:p>
    <w:p w14:paraId="74EE4B0D" w14:textId="2E4AC3DE" w:rsidR="00EB2F44" w:rsidRPr="00EB2F44" w:rsidRDefault="00EB2F44" w:rsidP="00EB2F44">
      <w:r w:rsidRPr="00EB2F44">
        <w:rPr>
          <w:rFonts w:hint="eastAsia"/>
        </w:rPr>
        <w:t>もう一度インターネットを「考える」場にするために。</w:t>
      </w:r>
      <w:r w:rsidRPr="00EB2F44">
        <w:t>PLANETS</w:t>
      </w:r>
      <w:r w:rsidRPr="00EB2F44">
        <w:rPr>
          <w:rFonts w:hint="eastAsia"/>
        </w:rPr>
        <w:t>がはじめたあたらしいウェブマガジン「遅いインターネット」の記事はこちら！</w:t>
      </w:r>
      <w:r w:rsidRPr="00EB2F44">
        <w:br/>
      </w:r>
      <w:r w:rsidRPr="00EB2F44">
        <w:br/>
      </w:r>
      <w:hyperlink r:id="rId35" w:history="1">
        <w:r w:rsidRPr="00EB2F44">
          <w:rPr>
            <w:rStyle w:val="a3"/>
          </w:rPr>
          <w:drawing>
            <wp:inline distT="0" distB="0" distL="0" distR="0" wp14:anchorId="06BE772F" wp14:editId="257D2923">
              <wp:extent cx="5400040" cy="1375410"/>
              <wp:effectExtent l="0" t="0" r="10160" b="15240"/>
              <wp:docPr id="2059051942" name="図 30" descr="9bf44731e4be9584434efe10bc8c034a7c785ed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9bf44731e4be9584434efe10bc8c034a7c785ed1">
                        <a:hlinkClick r:id="rId35"/>
                      </pic:cNvPr>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5400040" cy="1375410"/>
                      </a:xfrm>
                      <a:prstGeom prst="rect">
                        <a:avLst/>
                      </a:prstGeom>
                      <a:noFill/>
                      <a:ln>
                        <a:noFill/>
                      </a:ln>
                    </pic:spPr>
                  </pic:pic>
                </a:graphicData>
              </a:graphic>
            </wp:inline>
          </w:drawing>
        </w:r>
        <w:r w:rsidRPr="00EB2F44">
          <w:rPr>
            <w:rStyle w:val="a3"/>
          </w:rPr>
          <w:br/>
        </w:r>
        <w:r w:rsidRPr="00EB2F44">
          <w:rPr>
            <w:rStyle w:val="a3"/>
          </w:rPr>
          <w:br/>
        </w:r>
      </w:hyperlink>
      <w:hyperlink r:id="rId38" w:history="1">
        <w:r w:rsidRPr="00EB2F44">
          <w:rPr>
            <w:rStyle w:val="a3"/>
          </w:rPr>
          <w:drawing>
            <wp:inline distT="0" distB="0" distL="0" distR="0" wp14:anchorId="53EEEA44" wp14:editId="49177F58">
              <wp:extent cx="5400040" cy="1375410"/>
              <wp:effectExtent l="0" t="0" r="10160" b="15240"/>
              <wp:docPr id="1962465274" name="図 29" descr="5fee31c7c8cc8aea2e873e7eac8ead2d3fb48283">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5fee31c7c8cc8aea2e873e7eac8ead2d3fb48283">
                        <a:hlinkClick r:id="rId38"/>
                      </pic:cNvPr>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5400040" cy="1375410"/>
                      </a:xfrm>
                      <a:prstGeom prst="rect">
                        <a:avLst/>
                      </a:prstGeom>
                      <a:noFill/>
                      <a:ln>
                        <a:noFill/>
                      </a:ln>
                    </pic:spPr>
                  </pic:pic>
                </a:graphicData>
              </a:graphic>
            </wp:inline>
          </w:drawing>
        </w:r>
        <w:r w:rsidRPr="00EB2F44">
          <w:rPr>
            <w:rStyle w:val="a3"/>
          </w:rPr>
          <w:br/>
        </w:r>
        <w:r w:rsidRPr="00EB2F44">
          <w:rPr>
            <w:rStyle w:val="a3"/>
          </w:rPr>
          <w:br/>
        </w:r>
      </w:hyperlink>
      <w:r w:rsidRPr="00EB2F44">
        <w:drawing>
          <wp:inline distT="0" distB="0" distL="0" distR="0" wp14:anchorId="0F9E0248" wp14:editId="48463978">
            <wp:extent cx="5400040" cy="1375410"/>
            <wp:effectExtent l="0" t="0" r="10160" b="15240"/>
            <wp:docPr id="1003203274" name="図 28" descr="46959c448899dfbbd32ef5c5614a689c1ae132ac">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46959c448899dfbbd32ef5c5614a689c1ae132ac">
                      <a:hlinkClick r:id="rId35"/>
                    </pic:cNvPr>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5400040" cy="1375410"/>
                    </a:xfrm>
                    <a:prstGeom prst="rect">
                      <a:avLst/>
                    </a:prstGeom>
                    <a:noFill/>
                    <a:ln>
                      <a:noFill/>
                    </a:ln>
                  </pic:spPr>
                </pic:pic>
              </a:graphicData>
            </a:graphic>
          </wp:inline>
        </w:drawing>
      </w:r>
      <w:hyperlink r:id="rId43" w:history="1">
        <w:r w:rsidRPr="00EB2F44">
          <w:rPr>
            <w:rStyle w:val="a3"/>
          </w:rPr>
          <w:br/>
          <w:t>web</w:t>
        </w:r>
        <w:r w:rsidRPr="00EB2F44">
          <w:rPr>
            <w:rStyle w:val="a3"/>
            <w:rFonts w:hint="eastAsia"/>
          </w:rPr>
          <w:t>マガジン「遅いインターネット」の運営費は、オンラインコミュニティ</w:t>
        </w:r>
        <w:r w:rsidRPr="00EB2F44">
          <w:rPr>
            <w:rStyle w:val="a3"/>
          </w:rPr>
          <w:t>PLANETS CLUB</w:t>
        </w:r>
        <w:r w:rsidRPr="00EB2F44">
          <w:rPr>
            <w:rStyle w:val="a3"/>
            <w:rFonts w:hint="eastAsia"/>
          </w:rPr>
          <w:t>の会費で賄われています。そのため閲覧数は一切気にしないで、いま本当に必要なこと、面白いと思えることを記事にすることができています。</w:t>
        </w:r>
      </w:hyperlink>
    </w:p>
    <w:p w14:paraId="74C236B8" w14:textId="77777777" w:rsidR="00EB2F44" w:rsidRPr="00EB2F44" w:rsidRDefault="00EB2F44" w:rsidP="00EB2F44">
      <w:r w:rsidRPr="00EB2F44">
        <w:t>PLANETS CLUB</w:t>
      </w:r>
      <w:r w:rsidRPr="00EB2F44">
        <w:rPr>
          <w:rFonts w:hint="eastAsia"/>
        </w:rPr>
        <w:t>は「遅いインターネット計画」などを手掛ける宇野常寛の読者コミュニティです。宇野の発信スキルを読者と共有する講座をはじめとする数々の勉強会やイベントにオンライン</w:t>
      </w:r>
      <w:r w:rsidRPr="00EB2F44">
        <w:t>/</w:t>
      </w:r>
      <w:r w:rsidRPr="00EB2F44">
        <w:rPr>
          <w:rFonts w:hint="eastAsia"/>
        </w:rPr>
        <w:t>オフライン双方で参加できます。しっかり読んで、しっかり書くことを学ぶサードプレイスを目指しています。</w:t>
      </w:r>
    </w:p>
    <w:p w14:paraId="59BA1A91" w14:textId="7124B6D0" w:rsidR="00EB2F44" w:rsidRPr="00EB2F44" w:rsidRDefault="00EB2F44" w:rsidP="00EB2F44">
      <w:r w:rsidRPr="00EB2F44">
        <w:drawing>
          <wp:inline distT="0" distB="0" distL="0" distR="0" wp14:anchorId="3BCA33E3" wp14:editId="6D3FEBCE">
            <wp:extent cx="5400040" cy="1965960"/>
            <wp:effectExtent l="0" t="0" r="10160" b="15240"/>
            <wp:docPr id="1507013460" name="図 27" descr="3b203ad26ac3e6f3eff0601424912a09ff6f6a45">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3b203ad26ac3e6f3eff0601424912a09ff6f6a45">
                      <a:hlinkClick r:id="rId44" tgtFrame="&quot;_blank&quot;"/>
                    </pic:cNvPr>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5400040" cy="1965960"/>
                    </a:xfrm>
                    <a:prstGeom prst="rect">
                      <a:avLst/>
                    </a:prstGeom>
                    <a:noFill/>
                    <a:ln>
                      <a:noFill/>
                    </a:ln>
                  </pic:spPr>
                </pic:pic>
              </a:graphicData>
            </a:graphic>
          </wp:inline>
        </w:drawing>
      </w:r>
    </w:p>
    <w:p w14:paraId="539A11E7" w14:textId="77777777" w:rsidR="00EB2F44" w:rsidRPr="00EB2F44" w:rsidRDefault="00EB2F44" w:rsidP="00EB2F44">
      <w:r w:rsidRPr="00EB2F44">
        <w:pict w14:anchorId="573559FD">
          <v:rect id="_x0000_i1158" style="width:441.9pt;height:.75pt" o:hralign="center" o:hrstd="t" o:hr="t" fillcolor="#a0a0a0" stroked="f">
            <v:textbox inset="5.85pt,.7pt,5.85pt,.7pt"/>
          </v:rect>
        </w:pict>
      </w:r>
    </w:p>
    <w:p w14:paraId="58ADB3F7" w14:textId="77777777" w:rsidR="00EB2F44" w:rsidRPr="00EB2F44" w:rsidRDefault="00EB2F44" w:rsidP="00EB2F44">
      <w:pPr>
        <w:rPr>
          <w:b/>
          <w:bCs/>
        </w:rPr>
      </w:pPr>
      <w:r w:rsidRPr="00EB2F44">
        <w:rPr>
          <w:rFonts w:hint="eastAsia"/>
          <w:b/>
          <w:bCs/>
        </w:rPr>
        <w:t>チャンネル会員の皆様へ</w:t>
      </w:r>
    </w:p>
    <w:p w14:paraId="1ADDFDE6" w14:textId="77777777" w:rsidR="00EB2F44" w:rsidRPr="00EB2F44" w:rsidRDefault="00EB2F44" w:rsidP="00EB2F44">
      <w:r w:rsidRPr="00EB2F44">
        <w:t>PLANETS</w:t>
      </w:r>
      <w:r w:rsidRPr="00EB2F44">
        <w:rPr>
          <w:rFonts w:hint="eastAsia"/>
        </w:rPr>
        <w:t>チャンネルを快適にお使いいただくための情報を、下記ページにて公開しています。</w:t>
      </w:r>
    </w:p>
    <w:p w14:paraId="51621AFF" w14:textId="77777777" w:rsidR="00EB2F44" w:rsidRPr="00EB2F44" w:rsidRDefault="00EB2F44" w:rsidP="00EB2F44">
      <w:hyperlink r:id="rId47" w:history="1">
        <w:r w:rsidRPr="00EB2F44">
          <w:rPr>
            <w:rStyle w:val="a3"/>
          </w:rPr>
          <w:t>http://ch.nicovideo.jp/wakusei2nd/blomaga/ar848098</w:t>
        </w:r>
      </w:hyperlink>
    </w:p>
    <w:p w14:paraId="3BB29C8D" w14:textId="77777777" w:rsidR="00EB2F44" w:rsidRPr="00EB2F44" w:rsidRDefault="00EB2F44" w:rsidP="00EB2F44">
      <w:r w:rsidRPr="00EB2F44">
        <w:rPr>
          <w:rFonts w:hint="eastAsia"/>
        </w:rPr>
        <w:lastRenderedPageBreak/>
        <w:t>（１）メルマガを写真付きのレイアウトで読む方法について</w:t>
      </w:r>
    </w:p>
    <w:p w14:paraId="4E2CA6FC" w14:textId="77777777" w:rsidR="00EB2F44" w:rsidRPr="00EB2F44" w:rsidRDefault="00EB2F44" w:rsidP="00EB2F44">
      <w:r w:rsidRPr="00EB2F44">
        <w:rPr>
          <w:rFonts w:hint="eastAsia"/>
        </w:rPr>
        <w:t>（２）</w:t>
      </w:r>
      <w:r w:rsidRPr="00EB2F44">
        <w:t>Gmail</w:t>
      </w:r>
      <w:r w:rsidRPr="00EB2F44">
        <w:rPr>
          <w:rFonts w:hint="eastAsia"/>
        </w:rPr>
        <w:t>使用者の方へ、メルマガが届かない場合の対処法</w:t>
      </w:r>
    </w:p>
    <w:p w14:paraId="220F029E" w14:textId="77777777" w:rsidR="00EB2F44" w:rsidRPr="00EB2F44" w:rsidRDefault="00EB2F44" w:rsidP="00EB2F44">
      <w:r w:rsidRPr="00EB2F44">
        <w:rPr>
          <w:rFonts w:hint="eastAsia"/>
        </w:rPr>
        <w:t>（３）ニコ生放送のメール通知を停止する方法について</w:t>
      </w:r>
    </w:p>
    <w:p w14:paraId="34E41E8C" w14:textId="77777777" w:rsidR="00EB2F44" w:rsidRPr="00EB2F44" w:rsidRDefault="00EB2F44" w:rsidP="00EB2F44">
      <w:r w:rsidRPr="00EB2F44">
        <w:rPr>
          <w:rFonts w:hint="eastAsia"/>
        </w:rPr>
        <w:t>を解説していますので、新たに入会された方はぜひご覧ください。</w:t>
      </w:r>
    </w:p>
    <w:p w14:paraId="2E74AEB6" w14:textId="77777777" w:rsidR="00EB2F44" w:rsidRPr="00EB2F44" w:rsidRDefault="00EB2F44" w:rsidP="00EB2F44">
      <w:pPr>
        <w:numPr>
          <w:ilvl w:val="0"/>
          <w:numId w:val="3"/>
        </w:numPr>
      </w:pPr>
    </w:p>
    <w:p w14:paraId="4D5F4B64" w14:textId="77777777" w:rsidR="00EB2F44" w:rsidRPr="00EB2F44" w:rsidRDefault="00EB2F44" w:rsidP="00EB2F44">
      <w:r w:rsidRPr="00EB2F44">
        <w:t xml:space="preserve">  </w:t>
      </w:r>
    </w:p>
    <w:p w14:paraId="5BDC1BE9" w14:textId="77777777" w:rsidR="00EB2F44" w:rsidRPr="00EB2F44" w:rsidRDefault="00EB2F44" w:rsidP="00EB2F44">
      <w:pPr>
        <w:numPr>
          <w:ilvl w:val="0"/>
          <w:numId w:val="3"/>
        </w:numPr>
      </w:pPr>
    </w:p>
    <w:p w14:paraId="262798A8" w14:textId="77777777" w:rsidR="00EB2F44" w:rsidRPr="00EB2F44" w:rsidRDefault="00EB2F44" w:rsidP="00EB2F44">
      <w:r w:rsidRPr="00EB2F44">
        <w:t xml:space="preserve">  </w:t>
      </w:r>
    </w:p>
    <w:p w14:paraId="581824CB" w14:textId="5FB8533C" w:rsidR="00EB2F44" w:rsidRPr="00EB2F44" w:rsidRDefault="00EB2F44" w:rsidP="00EB2F44">
      <w:pPr>
        <w:numPr>
          <w:ilvl w:val="0"/>
          <w:numId w:val="3"/>
        </w:numPr>
      </w:pPr>
      <w:r w:rsidRPr="00EB2F44">
        <w:drawing>
          <wp:inline distT="0" distB="0" distL="0" distR="0" wp14:anchorId="34CA2689" wp14:editId="76D18A6C">
            <wp:extent cx="1695450" cy="457200"/>
            <wp:effectExtent l="0" t="0" r="0" b="0"/>
            <wp:docPr id="1611040302" name="図 26" descr="LINEで送る">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LINEで送る">
                      <a:hlinkClick r:id="rId48"/>
                    </pic:cNvPr>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1695450" cy="457200"/>
                    </a:xfrm>
                    <a:prstGeom prst="rect">
                      <a:avLst/>
                    </a:prstGeom>
                    <a:noFill/>
                    <a:ln>
                      <a:noFill/>
                    </a:ln>
                  </pic:spPr>
                </pic:pic>
              </a:graphicData>
            </a:graphic>
          </wp:inline>
        </w:drawing>
      </w:r>
    </w:p>
    <w:p w14:paraId="31486FB1" w14:textId="77777777" w:rsidR="00EB2F44" w:rsidRPr="00EB2F44" w:rsidRDefault="00EB2F44" w:rsidP="00EB2F44">
      <w:pPr>
        <w:numPr>
          <w:ilvl w:val="0"/>
          <w:numId w:val="3"/>
        </w:numPr>
      </w:pPr>
    </w:p>
    <w:p w14:paraId="42F19B03" w14:textId="77777777" w:rsidR="00EB2F44" w:rsidRPr="00EB2F44" w:rsidRDefault="00EB2F44" w:rsidP="00EB2F44">
      <w:hyperlink r:id="rId51" w:history="1">
        <w:r w:rsidRPr="00EB2F44">
          <w:rPr>
            <w:rStyle w:val="a3"/>
            <w:rFonts w:hint="eastAsia"/>
          </w:rPr>
          <w:t>！違反報告</w:t>
        </w:r>
      </w:hyperlink>
    </w:p>
    <w:p w14:paraId="49D4A765" w14:textId="77777777" w:rsidR="00EB2F44" w:rsidRPr="00EB2F44" w:rsidRDefault="00EB2F44" w:rsidP="00EB2F44">
      <w:pPr>
        <w:numPr>
          <w:ilvl w:val="0"/>
          <w:numId w:val="4"/>
        </w:numPr>
      </w:pPr>
    </w:p>
    <w:p w14:paraId="7E269758" w14:textId="77777777" w:rsidR="00EB2F44" w:rsidRPr="00EB2F44" w:rsidRDefault="00EB2F44" w:rsidP="00EB2F44">
      <w:pPr>
        <w:rPr>
          <w:rFonts w:hint="eastAsia"/>
          <w:u w:val="single"/>
        </w:rPr>
      </w:pPr>
      <w:hyperlink r:id="rId52" w:history="1">
        <w:r w:rsidRPr="00EB2F44">
          <w:rPr>
            <w:rStyle w:val="a3"/>
            <w:rFonts w:hint="eastAsia"/>
          </w:rPr>
          <w:t>『</w:t>
        </w:r>
        <w:r w:rsidRPr="00EB2F44">
          <w:rPr>
            <w:rStyle w:val="a3"/>
          </w:rPr>
          <w:t>BanG Dream! It's MyGO!!!!!</w:t>
        </w:r>
        <w:r w:rsidRPr="00EB2F44">
          <w:rPr>
            <w:rStyle w:val="a3"/>
            <w:rFonts w:hint="eastAsia"/>
          </w:rPr>
          <w:t>』の達成</w:t>
        </w:r>
        <w:r w:rsidRPr="00EB2F44">
          <w:rPr>
            <w:rStyle w:val="a3"/>
          </w:rPr>
          <w:t xml:space="preserve"> </w:t>
        </w:r>
        <w:r w:rsidRPr="00EB2F44">
          <w:rPr>
            <w:rStyle w:val="a3"/>
            <w:rFonts w:hint="eastAsia"/>
          </w:rPr>
          <w:t>アイドルの成熟から大ガールズバンド時代へ｜徳田四</w:t>
        </w:r>
      </w:hyperlink>
    </w:p>
    <w:p w14:paraId="2988FA04" w14:textId="77777777" w:rsidR="00EB2F44" w:rsidRPr="00EB2F44" w:rsidRDefault="00EB2F44" w:rsidP="00EB2F44">
      <w:pPr>
        <w:rPr>
          <w:rFonts w:hint="eastAsia"/>
        </w:rPr>
      </w:pPr>
    </w:p>
    <w:p w14:paraId="06EC266D" w14:textId="77777777" w:rsidR="00EB2F44" w:rsidRPr="00EB2F44" w:rsidRDefault="00EB2F44" w:rsidP="00EB2F44">
      <w:pPr>
        <w:numPr>
          <w:ilvl w:val="0"/>
          <w:numId w:val="4"/>
        </w:numPr>
      </w:pPr>
    </w:p>
    <w:p w14:paraId="2C8AD534" w14:textId="77777777" w:rsidR="00EB2F44" w:rsidRPr="00EB2F44" w:rsidRDefault="00EB2F44" w:rsidP="00EB2F44">
      <w:pPr>
        <w:rPr>
          <w:rFonts w:hint="eastAsia"/>
          <w:u w:val="single"/>
        </w:rPr>
      </w:pPr>
      <w:hyperlink r:id="rId53" w:anchor="blogChannelTop" w:history="1">
        <w:r w:rsidRPr="00EB2F44">
          <w:rPr>
            <w:rStyle w:val="a3"/>
            <w:rFonts w:hint="eastAsia"/>
          </w:rPr>
          <w:t>一覧へ</w:t>
        </w:r>
      </w:hyperlink>
    </w:p>
    <w:p w14:paraId="6521E8CE" w14:textId="77777777" w:rsidR="00EB2F44" w:rsidRPr="00EB2F44" w:rsidRDefault="00EB2F44" w:rsidP="00EB2F44">
      <w:pPr>
        <w:rPr>
          <w:rFonts w:hint="eastAsia"/>
        </w:rPr>
      </w:pPr>
    </w:p>
    <w:p w14:paraId="60ED1A86" w14:textId="77777777" w:rsidR="00EB2F44" w:rsidRPr="00EB2F44" w:rsidRDefault="00EB2F44" w:rsidP="00EB2F44">
      <w:pPr>
        <w:numPr>
          <w:ilvl w:val="0"/>
          <w:numId w:val="4"/>
        </w:numPr>
      </w:pPr>
      <w:r w:rsidRPr="00EB2F44">
        <w:rPr>
          <w:rFonts w:hint="eastAsia"/>
        </w:rPr>
        <w:t>これより新しい記事はありません。</w:t>
      </w:r>
    </w:p>
    <w:p w14:paraId="031F71E8" w14:textId="77777777" w:rsidR="00EB2F44" w:rsidRPr="00EB2F44" w:rsidRDefault="00EB2F44" w:rsidP="00EB2F44">
      <w:r w:rsidRPr="00EB2F44">
        <w:rPr>
          <w:rFonts w:hint="eastAsia"/>
        </w:rPr>
        <w:t>コメント</w:t>
      </w:r>
    </w:p>
    <w:p w14:paraId="686181FC" w14:textId="77777777" w:rsidR="00EB2F44" w:rsidRPr="00EB2F44" w:rsidRDefault="00EB2F44" w:rsidP="00EB2F44">
      <w:r w:rsidRPr="00EB2F44">
        <w:rPr>
          <w:rFonts w:hint="eastAsia"/>
        </w:rPr>
        <w:t>コメントはまだありません</w:t>
      </w:r>
    </w:p>
    <w:p w14:paraId="7FC47CEF" w14:textId="77777777" w:rsidR="00EB2F44" w:rsidRPr="00EB2F44" w:rsidRDefault="00EB2F44" w:rsidP="00EB2F44">
      <w:r w:rsidRPr="00EB2F44">
        <w:t>[</w:t>
      </w:r>
      <w:r w:rsidRPr="00EB2F44">
        <w:rPr>
          <w:rFonts w:hint="eastAsia"/>
        </w:rPr>
        <w:t>コメントする</w:t>
      </w:r>
      <w:r w:rsidRPr="00EB2F44">
        <w:t>]</w:t>
      </w:r>
    </w:p>
    <w:p w14:paraId="2FF9CC3E" w14:textId="2FF6233F" w:rsidR="00EB2F44" w:rsidRPr="00EB2F44" w:rsidRDefault="00EB2F44" w:rsidP="00EB2F44">
      <w:r w:rsidRPr="00EB2F44">
        <w:lastRenderedPageBreak/>
        <w:drawing>
          <wp:inline distT="0" distB="0" distL="0" distR="0" wp14:anchorId="4A3537A0" wp14:editId="1D430A7D">
            <wp:extent cx="2286000" cy="3048000"/>
            <wp:effectExtent l="0" t="0" r="0" b="0"/>
            <wp:docPr id="1308348058" name="図 25">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a:hlinkClick r:id="rId54"/>
                    </pic:cNvPr>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14:paraId="1D1D4443" w14:textId="77777777" w:rsidR="00EB2F44" w:rsidRPr="00EB2F44" w:rsidRDefault="00EB2F44" w:rsidP="00EB2F44">
      <w:pPr>
        <w:rPr>
          <w:rFonts w:hint="eastAsia"/>
          <w:u w:val="single"/>
        </w:rPr>
      </w:pPr>
      <w:hyperlink r:id="rId57" w:anchor="blogChannelTop" w:history="1">
        <w:r w:rsidRPr="00EB2F44">
          <w:rPr>
            <w:rStyle w:val="a3"/>
          </w:rPr>
          <w:t>Daily PLANETS</w:t>
        </w:r>
      </w:hyperlink>
    </w:p>
    <w:p w14:paraId="06D07ABC" w14:textId="77777777" w:rsidR="00EB2F44" w:rsidRPr="00EB2F44" w:rsidRDefault="00EB2F44" w:rsidP="00EB2F44">
      <w:pPr>
        <w:rPr>
          <w:rFonts w:hint="eastAsia"/>
          <w:u w:val="single"/>
        </w:rPr>
      </w:pPr>
      <w:hyperlink r:id="rId58" w:anchor="blogChannelTop" w:history="1">
        <w:r w:rsidRPr="00EB2F44">
          <w:rPr>
            <w:rStyle w:val="a3"/>
          </w:rPr>
          <w:t>PLANETS/</w:t>
        </w:r>
        <w:r w:rsidRPr="00EB2F44">
          <w:rPr>
            <w:rStyle w:val="a3"/>
            <w:rFonts w:hint="eastAsia"/>
          </w:rPr>
          <w:t>第二次惑星開発委員会</w:t>
        </w:r>
      </w:hyperlink>
    </w:p>
    <w:p w14:paraId="07014136" w14:textId="77777777" w:rsidR="00EB2F44" w:rsidRPr="00EB2F44" w:rsidRDefault="00EB2F44" w:rsidP="00EB2F44">
      <w:pPr>
        <w:rPr>
          <w:u w:val="single"/>
        </w:rPr>
      </w:pPr>
      <w:hyperlink r:id="rId59" w:anchor="blogChannelTop" w:history="1">
        <w:r w:rsidRPr="00EB2F44">
          <w:rPr>
            <w:rStyle w:val="a3"/>
            <w:rFonts w:hint="eastAsia"/>
          </w:rPr>
          <w:t>このブロマガのすべての記事</w:t>
        </w:r>
      </w:hyperlink>
    </w:p>
    <w:p w14:paraId="562F6FF6" w14:textId="77777777" w:rsidR="00EB2F44" w:rsidRPr="00EB2F44" w:rsidRDefault="00EB2F44" w:rsidP="00EB2F44"/>
    <w:p w14:paraId="74E704CF" w14:textId="77777777" w:rsidR="00EB2F44" w:rsidRPr="00EB2F44" w:rsidRDefault="00EB2F44" w:rsidP="00EB2F44">
      <w:r w:rsidRPr="00EB2F44">
        <w:rPr>
          <w:rFonts w:hint="eastAsia"/>
        </w:rPr>
        <w:t>いまブロマガで人気の記事</w:t>
      </w:r>
    </w:p>
    <w:p w14:paraId="5DB06E3C" w14:textId="77777777" w:rsidR="00EB2F44" w:rsidRPr="00EB2F44" w:rsidRDefault="00EB2F44" w:rsidP="00EB2F44">
      <w:pPr>
        <w:numPr>
          <w:ilvl w:val="0"/>
          <w:numId w:val="5"/>
        </w:numPr>
      </w:pPr>
    </w:p>
    <w:p w14:paraId="5481E982" w14:textId="2F5153A9" w:rsidR="00EB2F44" w:rsidRPr="00EB2F44" w:rsidRDefault="00EB2F44" w:rsidP="00EB2F44">
      <w:pPr>
        <w:rPr>
          <w:rFonts w:hint="eastAsia"/>
          <w:u w:val="single"/>
        </w:rPr>
      </w:pPr>
      <w:r w:rsidRPr="00EB2F44">
        <w:drawing>
          <wp:inline distT="0" distB="0" distL="0" distR="0" wp14:anchorId="76A3D781" wp14:editId="610C48CA">
            <wp:extent cx="5400040" cy="3037840"/>
            <wp:effectExtent l="0" t="0" r="10160" b="10160"/>
            <wp:docPr id="447629474" name="図 24" descr="2204443">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2204443">
                      <a:hlinkClick r:id="rId60"/>
                    </pic:cNvPr>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5400040" cy="3037840"/>
                    </a:xfrm>
                    <a:prstGeom prst="rect">
                      <a:avLst/>
                    </a:prstGeom>
                    <a:noFill/>
                    <a:ln>
                      <a:noFill/>
                    </a:ln>
                  </pic:spPr>
                </pic:pic>
              </a:graphicData>
            </a:graphic>
          </wp:inline>
        </w:drawing>
      </w:r>
    </w:p>
    <w:p w14:paraId="16E807C8" w14:textId="77777777" w:rsidR="00EB2F44" w:rsidRPr="00EB2F44" w:rsidRDefault="00EB2F44" w:rsidP="00EB2F44">
      <w:pPr>
        <w:rPr>
          <w:rFonts w:hint="eastAsia"/>
          <w:u w:val="single"/>
        </w:rPr>
      </w:pPr>
      <w:hyperlink r:id="rId63" w:history="1">
        <w:r w:rsidRPr="00EB2F44">
          <w:rPr>
            <w:rStyle w:val="a3"/>
          </w:rPr>
          <w:t>THIS WEEK</w:t>
        </w:r>
        <w:r w:rsidRPr="00EB2F44">
          <w:rPr>
            <w:rStyle w:val="a3"/>
            <w:rFonts w:hint="eastAsia"/>
          </w:rPr>
          <w:t>【経済】旧ジャニーズ本社ビルを買ったヒューリックの驚きの平均年収</w:t>
        </w:r>
      </w:hyperlink>
    </w:p>
    <w:p w14:paraId="5E7F382E" w14:textId="77777777" w:rsidR="00EB2F44" w:rsidRPr="00EB2F44" w:rsidRDefault="00EB2F44" w:rsidP="00EB2F44">
      <w:pPr>
        <w:rPr>
          <w:u w:val="single"/>
        </w:rPr>
      </w:pPr>
      <w:hyperlink r:id="rId64" w:history="1">
        <w:r w:rsidRPr="00EB2F44">
          <w:rPr>
            <w:rStyle w:val="a3"/>
          </w:rPr>
          <w:t>2024/10/03 05:00</w:t>
        </w:r>
      </w:hyperlink>
    </w:p>
    <w:p w14:paraId="519B2336" w14:textId="77777777" w:rsidR="00EB2F44" w:rsidRPr="00EB2F44" w:rsidRDefault="00EB2F44" w:rsidP="00EB2F44"/>
    <w:p w14:paraId="47A2BB0A" w14:textId="77777777" w:rsidR="00EB2F44" w:rsidRPr="00EB2F44" w:rsidRDefault="00EB2F44" w:rsidP="00EB2F44">
      <w:pPr>
        <w:numPr>
          <w:ilvl w:val="0"/>
          <w:numId w:val="5"/>
        </w:numPr>
      </w:pPr>
    </w:p>
    <w:p w14:paraId="48EE421A" w14:textId="3207D0A4" w:rsidR="00EB2F44" w:rsidRPr="00EB2F44" w:rsidRDefault="00EB2F44" w:rsidP="00EB2F44">
      <w:pPr>
        <w:rPr>
          <w:rFonts w:hint="eastAsia"/>
          <w:u w:val="single"/>
        </w:rPr>
      </w:pPr>
      <w:r w:rsidRPr="00EB2F44">
        <w:drawing>
          <wp:inline distT="0" distB="0" distL="0" distR="0" wp14:anchorId="068F5CAA" wp14:editId="7723C349">
            <wp:extent cx="5400040" cy="3037840"/>
            <wp:effectExtent l="0" t="0" r="10160" b="10160"/>
            <wp:docPr id="1687778555" name="図 23" descr="2204442">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2204442">
                      <a:hlinkClick r:id="rId65"/>
                    </pic:cNvPr>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5400040" cy="3037840"/>
                    </a:xfrm>
                    <a:prstGeom prst="rect">
                      <a:avLst/>
                    </a:prstGeom>
                    <a:noFill/>
                    <a:ln>
                      <a:noFill/>
                    </a:ln>
                  </pic:spPr>
                </pic:pic>
              </a:graphicData>
            </a:graphic>
          </wp:inline>
        </w:drawing>
      </w:r>
    </w:p>
    <w:p w14:paraId="776AC69E" w14:textId="77777777" w:rsidR="00EB2F44" w:rsidRPr="00EB2F44" w:rsidRDefault="00EB2F44" w:rsidP="00EB2F44">
      <w:pPr>
        <w:rPr>
          <w:rFonts w:hint="eastAsia"/>
          <w:u w:val="single"/>
        </w:rPr>
      </w:pPr>
      <w:hyperlink r:id="rId68" w:history="1">
        <w:r w:rsidRPr="00EB2F44">
          <w:rPr>
            <w:rStyle w:val="a3"/>
          </w:rPr>
          <w:t>THIS WEEK</w:t>
        </w:r>
        <w:r w:rsidRPr="00EB2F44">
          <w:rPr>
            <w:rStyle w:val="a3"/>
            <w:rFonts w:hint="eastAsia"/>
          </w:rPr>
          <w:t>【社会】羽賀研二が</w:t>
        </w:r>
        <w:r w:rsidRPr="00EB2F44">
          <w:rPr>
            <w:rStyle w:val="a3"/>
          </w:rPr>
          <w:t>3</w:t>
        </w:r>
        <w:r w:rsidRPr="00EB2F44">
          <w:rPr>
            <w:rStyle w:val="a3"/>
            <w:rFonts w:hint="eastAsia"/>
          </w:rPr>
          <w:t>度目逮捕の裏側　共犯ヤクザは名門中の名門</w:t>
        </w:r>
      </w:hyperlink>
    </w:p>
    <w:p w14:paraId="5652A02C" w14:textId="77777777" w:rsidR="00EB2F44" w:rsidRPr="00EB2F44" w:rsidRDefault="00EB2F44" w:rsidP="00EB2F44">
      <w:pPr>
        <w:rPr>
          <w:u w:val="single"/>
        </w:rPr>
      </w:pPr>
      <w:hyperlink r:id="rId69" w:history="1">
        <w:r w:rsidRPr="00EB2F44">
          <w:rPr>
            <w:rStyle w:val="a3"/>
          </w:rPr>
          <w:t>2024/10/03 05:00</w:t>
        </w:r>
      </w:hyperlink>
    </w:p>
    <w:p w14:paraId="3AD78CBB" w14:textId="77777777" w:rsidR="00EB2F44" w:rsidRPr="00EB2F44" w:rsidRDefault="00EB2F44" w:rsidP="00EB2F44"/>
    <w:p w14:paraId="7A3EA61D" w14:textId="77777777" w:rsidR="00EB2F44" w:rsidRPr="00EB2F44" w:rsidRDefault="00EB2F44" w:rsidP="00EB2F44">
      <w:pPr>
        <w:numPr>
          <w:ilvl w:val="0"/>
          <w:numId w:val="5"/>
        </w:numPr>
      </w:pPr>
    </w:p>
    <w:p w14:paraId="5077B1FA" w14:textId="6BCE1F2C" w:rsidR="00EB2F44" w:rsidRPr="00EB2F44" w:rsidRDefault="00EB2F44" w:rsidP="00EB2F44">
      <w:pPr>
        <w:rPr>
          <w:rFonts w:hint="eastAsia"/>
          <w:u w:val="single"/>
        </w:rPr>
      </w:pPr>
      <w:r w:rsidRPr="00EB2F44">
        <w:drawing>
          <wp:inline distT="0" distB="0" distL="0" distR="0" wp14:anchorId="44E28F58" wp14:editId="0F132063">
            <wp:extent cx="5400040" cy="3037840"/>
            <wp:effectExtent l="0" t="0" r="10160" b="10160"/>
            <wp:docPr id="1217812354" name="図 22" descr="2204457">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2204457">
                      <a:hlinkClick r:id="rId70"/>
                    </pic:cNvPr>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5400040" cy="3037840"/>
                    </a:xfrm>
                    <a:prstGeom prst="rect">
                      <a:avLst/>
                    </a:prstGeom>
                    <a:noFill/>
                    <a:ln>
                      <a:noFill/>
                    </a:ln>
                  </pic:spPr>
                </pic:pic>
              </a:graphicData>
            </a:graphic>
          </wp:inline>
        </w:drawing>
      </w:r>
    </w:p>
    <w:p w14:paraId="1AF39F03" w14:textId="77777777" w:rsidR="00EB2F44" w:rsidRPr="00EB2F44" w:rsidRDefault="00EB2F44" w:rsidP="00EB2F44">
      <w:pPr>
        <w:rPr>
          <w:rFonts w:hint="eastAsia"/>
          <w:u w:val="single"/>
        </w:rPr>
      </w:pPr>
      <w:hyperlink r:id="rId73" w:history="1">
        <w:r w:rsidRPr="00EB2F44">
          <w:rPr>
            <w:rStyle w:val="a3"/>
            <w:rFonts w:hint="eastAsia"/>
          </w:rPr>
          <w:t>イシバノミクスに気をつけろ</w:t>
        </w:r>
      </w:hyperlink>
    </w:p>
    <w:p w14:paraId="0F27EBBE" w14:textId="77777777" w:rsidR="00EB2F44" w:rsidRPr="00EB2F44" w:rsidRDefault="00EB2F44" w:rsidP="00EB2F44">
      <w:pPr>
        <w:rPr>
          <w:u w:val="single"/>
        </w:rPr>
      </w:pPr>
      <w:hyperlink r:id="rId74" w:history="1">
        <w:r w:rsidRPr="00EB2F44">
          <w:rPr>
            <w:rStyle w:val="a3"/>
          </w:rPr>
          <w:t>2024/10/03 05:00</w:t>
        </w:r>
      </w:hyperlink>
    </w:p>
    <w:p w14:paraId="098B8D9A" w14:textId="77777777" w:rsidR="00EB2F44" w:rsidRPr="00EB2F44" w:rsidRDefault="00EB2F44" w:rsidP="00EB2F44"/>
    <w:p w14:paraId="49C3FB8D" w14:textId="77777777" w:rsidR="00EB2F44" w:rsidRPr="00EB2F44" w:rsidRDefault="00EB2F44" w:rsidP="00EB2F44">
      <w:hyperlink r:id="rId75" w:history="1">
        <w:r w:rsidRPr="00EB2F44">
          <w:rPr>
            <w:rStyle w:val="a3"/>
            <w:rFonts w:hint="eastAsia"/>
          </w:rPr>
          <w:t>ブロマガポータル</w:t>
        </w:r>
        <w:r w:rsidRPr="00EB2F44">
          <w:rPr>
            <w:rStyle w:val="a3"/>
          </w:rPr>
          <w:t>TOP</w:t>
        </w:r>
      </w:hyperlink>
    </w:p>
    <w:p w14:paraId="7E96294F" w14:textId="77777777" w:rsidR="00EB2F44" w:rsidRPr="00EB2F44" w:rsidRDefault="00EB2F44" w:rsidP="00EB2F44">
      <w:r w:rsidRPr="00EB2F44">
        <w:rPr>
          <w:rFonts w:hint="eastAsia"/>
        </w:rPr>
        <w:t>入会済み</w:t>
      </w:r>
    </w:p>
    <w:p w14:paraId="61BBBAC7" w14:textId="77777777" w:rsidR="00EB2F44" w:rsidRPr="00EB2F44" w:rsidRDefault="00EB2F44" w:rsidP="00EB2F44">
      <w:r w:rsidRPr="00EB2F44">
        <w:rPr>
          <w:rFonts w:hint="eastAsia"/>
        </w:rPr>
        <w:t>継続入会すると</w:t>
      </w:r>
      <w:r w:rsidRPr="00EB2F44">
        <w:t>1</w:t>
      </w:r>
      <w:r w:rsidRPr="00EB2F44">
        <w:rPr>
          <w:rFonts w:hint="eastAsia"/>
        </w:rPr>
        <w:t>ヶ月分が無料です。</w:t>
      </w:r>
      <w:r w:rsidRPr="00EB2F44">
        <w:t> </w:t>
      </w:r>
      <w:hyperlink r:id="rId76" w:tgtFrame="_blank" w:history="1">
        <w:r w:rsidRPr="00EB2F44">
          <w:rPr>
            <w:rStyle w:val="a3"/>
            <w:rFonts w:hint="eastAsia"/>
          </w:rPr>
          <w:t>条件を読む</w:t>
        </w:r>
      </w:hyperlink>
    </w:p>
    <w:p w14:paraId="79F94087" w14:textId="0F03D11C" w:rsidR="00EB2F44" w:rsidRPr="00EB2F44" w:rsidRDefault="00EB2F44" w:rsidP="00EB2F44">
      <w:pPr>
        <w:rPr>
          <w:b/>
          <w:bCs/>
        </w:rPr>
      </w:pPr>
      <w:r w:rsidRPr="00EB2F44">
        <w:rPr>
          <w:b/>
          <w:bCs/>
        </w:rPr>
        <w:drawing>
          <wp:inline distT="0" distB="0" distL="0" distR="0" wp14:anchorId="42A1F58A" wp14:editId="4F6273DD">
            <wp:extent cx="1219200" cy="1219200"/>
            <wp:effectExtent l="0" t="0" r="0" b="0"/>
            <wp:docPr id="2139334661" name="図 21" descr="PLANETSチャンネ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PLANETSチャンネル"/>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6A2D6BE2" w14:textId="77777777" w:rsidR="00EB2F44" w:rsidRPr="00EB2F44" w:rsidRDefault="00EB2F44" w:rsidP="00EB2F44">
      <w:r w:rsidRPr="00EB2F44">
        <w:t>PLANETS</w:t>
      </w:r>
      <w:r w:rsidRPr="00EB2F44">
        <w:rPr>
          <w:rFonts w:hint="eastAsia"/>
        </w:rPr>
        <w:t>チャンネル</w:t>
      </w:r>
    </w:p>
    <w:p w14:paraId="6B90AC38" w14:textId="77777777" w:rsidR="00EB2F44" w:rsidRPr="00EB2F44" w:rsidRDefault="00EB2F44" w:rsidP="00EB2F44">
      <w:hyperlink r:id="rId79" w:anchor="chinfo_face" w:history="1">
        <w:r w:rsidRPr="00EB2F44">
          <w:rPr>
            <w:rStyle w:val="a3"/>
            <w:rFonts w:hint="eastAsia"/>
          </w:rPr>
          <w:t>このチャンネルの詳細</w:t>
        </w:r>
      </w:hyperlink>
    </w:p>
    <w:p w14:paraId="282BC87F" w14:textId="77777777" w:rsidR="00EB2F44" w:rsidRPr="00EB2F44" w:rsidRDefault="00EB2F44" w:rsidP="00EB2F44">
      <w:hyperlink r:id="rId80" w:history="1">
        <w:r w:rsidRPr="00EB2F44">
          <w:rPr>
            <w:rStyle w:val="a3"/>
            <w:rFonts w:hint="eastAsia"/>
          </w:rPr>
          <w:t>退会手続きへ</w:t>
        </w:r>
      </w:hyperlink>
    </w:p>
    <w:p w14:paraId="32B77632" w14:textId="77777777" w:rsidR="00EB2F44" w:rsidRPr="00EB2F44" w:rsidRDefault="00EB2F44" w:rsidP="00EB2F44">
      <w:pPr>
        <w:rPr>
          <w:rFonts w:hint="eastAsia"/>
          <w:b/>
          <w:bCs/>
        </w:rPr>
      </w:pPr>
      <w:r w:rsidRPr="00EB2F44">
        <w:rPr>
          <w:rFonts w:hint="eastAsia"/>
          <w:b/>
          <w:bCs/>
        </w:rPr>
        <w:t>ニコニコチャンネル</w:t>
      </w:r>
    </w:p>
    <w:p w14:paraId="433E2FA2" w14:textId="77777777" w:rsidR="00EB2F44" w:rsidRPr="00EB2F44" w:rsidRDefault="00EB2F44" w:rsidP="00EB2F44">
      <w:pPr>
        <w:numPr>
          <w:ilvl w:val="0"/>
          <w:numId w:val="6"/>
        </w:numPr>
        <w:rPr>
          <w:rFonts w:hint="eastAsia"/>
        </w:rPr>
      </w:pPr>
      <w:hyperlink r:id="rId81" w:history="1">
        <w:r w:rsidRPr="00EB2F44">
          <w:rPr>
            <w:rStyle w:val="a3"/>
            <w:rFonts w:hint="eastAsia"/>
          </w:rPr>
          <w:t>チャンネル総合トップ</w:t>
        </w:r>
      </w:hyperlink>
    </w:p>
    <w:p w14:paraId="43B64107" w14:textId="77777777" w:rsidR="00EB2F44" w:rsidRPr="00EB2F44" w:rsidRDefault="00EB2F44" w:rsidP="00EB2F44">
      <w:pPr>
        <w:numPr>
          <w:ilvl w:val="0"/>
          <w:numId w:val="6"/>
        </w:numPr>
        <w:rPr>
          <w:rFonts w:hint="eastAsia"/>
        </w:rPr>
      </w:pPr>
      <w:hyperlink r:id="rId82" w:history="1">
        <w:r w:rsidRPr="00EB2F44">
          <w:rPr>
            <w:rStyle w:val="a3"/>
            <w:rFonts w:hint="eastAsia"/>
          </w:rPr>
          <w:t>ブロマガ</w:t>
        </w:r>
      </w:hyperlink>
    </w:p>
    <w:p w14:paraId="41E987F4" w14:textId="77777777" w:rsidR="00EB2F44" w:rsidRPr="00EB2F44" w:rsidRDefault="00EB2F44" w:rsidP="00EB2F44">
      <w:pPr>
        <w:numPr>
          <w:ilvl w:val="0"/>
          <w:numId w:val="6"/>
        </w:numPr>
        <w:rPr>
          <w:rFonts w:hint="eastAsia"/>
        </w:rPr>
      </w:pPr>
      <w:hyperlink r:id="rId83" w:history="1">
        <w:r w:rsidRPr="00EB2F44">
          <w:rPr>
            <w:rStyle w:val="a3"/>
            <w:rFonts w:hint="eastAsia"/>
          </w:rPr>
          <w:t>アニメ</w:t>
        </w:r>
      </w:hyperlink>
    </w:p>
    <w:p w14:paraId="37117063" w14:textId="77777777" w:rsidR="00EB2F44" w:rsidRPr="00EB2F44" w:rsidRDefault="00EB2F44" w:rsidP="00EB2F44">
      <w:pPr>
        <w:numPr>
          <w:ilvl w:val="0"/>
          <w:numId w:val="6"/>
        </w:numPr>
        <w:rPr>
          <w:rFonts w:hint="eastAsia"/>
        </w:rPr>
      </w:pPr>
      <w:hyperlink r:id="rId84" w:history="1">
        <w:r w:rsidRPr="00EB2F44">
          <w:rPr>
            <w:rStyle w:val="a3"/>
            <w:rFonts w:hint="eastAsia"/>
          </w:rPr>
          <w:t>映画・ドラマ</w:t>
        </w:r>
      </w:hyperlink>
    </w:p>
    <w:p w14:paraId="33114A27" w14:textId="77777777" w:rsidR="00EB2F44" w:rsidRPr="00EB2F44" w:rsidRDefault="00EB2F44" w:rsidP="00EB2F44">
      <w:pPr>
        <w:numPr>
          <w:ilvl w:val="0"/>
          <w:numId w:val="6"/>
        </w:numPr>
        <w:rPr>
          <w:rFonts w:hint="eastAsia"/>
        </w:rPr>
      </w:pPr>
      <w:hyperlink r:id="rId85" w:history="1">
        <w:r w:rsidRPr="00EB2F44">
          <w:rPr>
            <w:rStyle w:val="a3"/>
            <w:rFonts w:hint="eastAsia"/>
          </w:rPr>
          <w:t>特撮</w:t>
        </w:r>
      </w:hyperlink>
    </w:p>
    <w:p w14:paraId="395678E2" w14:textId="77777777" w:rsidR="00EB2F44" w:rsidRPr="00EB2F44" w:rsidRDefault="00EB2F44" w:rsidP="00EB2F44">
      <w:pPr>
        <w:rPr>
          <w:rFonts w:hint="eastAsia"/>
          <w:b/>
          <w:bCs/>
        </w:rPr>
      </w:pPr>
      <w:r w:rsidRPr="00EB2F44">
        <w:rPr>
          <w:rFonts w:hint="eastAsia"/>
          <w:b/>
          <w:bCs/>
        </w:rPr>
        <w:t>アカウント</w:t>
      </w:r>
    </w:p>
    <w:p w14:paraId="45685137" w14:textId="77777777" w:rsidR="00EB2F44" w:rsidRPr="00EB2F44" w:rsidRDefault="00EB2F44" w:rsidP="00EB2F44">
      <w:pPr>
        <w:numPr>
          <w:ilvl w:val="0"/>
          <w:numId w:val="7"/>
        </w:numPr>
        <w:rPr>
          <w:rFonts w:hint="eastAsia"/>
        </w:rPr>
      </w:pPr>
      <w:hyperlink r:id="rId86" w:history="1">
        <w:r w:rsidRPr="00EB2F44">
          <w:rPr>
            <w:rStyle w:val="a3"/>
            <w:rFonts w:hint="eastAsia"/>
          </w:rPr>
          <w:t>購入したもの</w:t>
        </w:r>
      </w:hyperlink>
    </w:p>
    <w:p w14:paraId="4E008006" w14:textId="77777777" w:rsidR="00EB2F44" w:rsidRPr="00EB2F44" w:rsidRDefault="00EB2F44" w:rsidP="00EB2F44">
      <w:pPr>
        <w:numPr>
          <w:ilvl w:val="0"/>
          <w:numId w:val="7"/>
        </w:numPr>
        <w:rPr>
          <w:rFonts w:hint="eastAsia"/>
        </w:rPr>
      </w:pPr>
      <w:hyperlink r:id="rId87" w:history="1">
        <w:r w:rsidRPr="00EB2F44">
          <w:rPr>
            <w:rStyle w:val="a3"/>
            <w:rFonts w:hint="eastAsia"/>
          </w:rPr>
          <w:t>登録したチャンネル</w:t>
        </w:r>
      </w:hyperlink>
    </w:p>
    <w:p w14:paraId="043C463E" w14:textId="77777777" w:rsidR="00EB2F44" w:rsidRPr="00EB2F44" w:rsidRDefault="00EB2F44" w:rsidP="00EB2F44">
      <w:pPr>
        <w:numPr>
          <w:ilvl w:val="0"/>
          <w:numId w:val="7"/>
        </w:numPr>
        <w:rPr>
          <w:rFonts w:hint="eastAsia"/>
        </w:rPr>
      </w:pPr>
      <w:hyperlink r:id="rId88" w:history="1">
        <w:r w:rsidRPr="00EB2F44">
          <w:rPr>
            <w:rStyle w:val="a3"/>
            <w:rFonts w:hint="eastAsia"/>
          </w:rPr>
          <w:t>購読中のブロマガ</w:t>
        </w:r>
      </w:hyperlink>
    </w:p>
    <w:p w14:paraId="175F66C2" w14:textId="77777777" w:rsidR="00EB2F44" w:rsidRPr="00EB2F44" w:rsidRDefault="00EB2F44" w:rsidP="00EB2F44">
      <w:pPr>
        <w:rPr>
          <w:rFonts w:hint="eastAsia"/>
          <w:b/>
          <w:bCs/>
        </w:rPr>
      </w:pPr>
      <w:r w:rsidRPr="00EB2F44">
        <w:rPr>
          <w:rFonts w:hint="eastAsia"/>
          <w:b/>
          <w:bCs/>
        </w:rPr>
        <w:t>開設／お問い合わせ</w:t>
      </w:r>
    </w:p>
    <w:p w14:paraId="41F5D6BA" w14:textId="77777777" w:rsidR="00EB2F44" w:rsidRPr="00EB2F44" w:rsidRDefault="00EB2F44" w:rsidP="00EB2F44">
      <w:pPr>
        <w:numPr>
          <w:ilvl w:val="0"/>
          <w:numId w:val="8"/>
        </w:numPr>
        <w:rPr>
          <w:rFonts w:hint="eastAsia"/>
        </w:rPr>
      </w:pPr>
      <w:hyperlink r:id="rId89" w:history="1">
        <w:r w:rsidRPr="00EB2F44">
          <w:rPr>
            <w:rStyle w:val="a3"/>
            <w:rFonts w:hint="eastAsia"/>
          </w:rPr>
          <w:t>チャンネルを開設する</w:t>
        </w:r>
      </w:hyperlink>
    </w:p>
    <w:p w14:paraId="0F3B6488" w14:textId="77777777" w:rsidR="00EB2F44" w:rsidRPr="00EB2F44" w:rsidRDefault="00EB2F44" w:rsidP="00EB2F44">
      <w:pPr>
        <w:numPr>
          <w:ilvl w:val="0"/>
          <w:numId w:val="8"/>
        </w:numPr>
        <w:rPr>
          <w:rFonts w:hint="eastAsia"/>
        </w:rPr>
      </w:pPr>
      <w:hyperlink r:id="rId90" w:tgtFrame="_blank" w:history="1">
        <w:r w:rsidRPr="00EB2F44">
          <w:rPr>
            <w:rStyle w:val="a3"/>
            <w:rFonts w:hint="eastAsia"/>
          </w:rPr>
          <w:t>広告出稿に関するお問い合わせ</w:t>
        </w:r>
      </w:hyperlink>
    </w:p>
    <w:p w14:paraId="748C6967" w14:textId="77777777" w:rsidR="00EB2F44" w:rsidRPr="00EB2F44" w:rsidRDefault="00EB2F44" w:rsidP="00EB2F44">
      <w:pPr>
        <w:rPr>
          <w:rFonts w:hint="eastAsia"/>
          <w:b/>
          <w:bCs/>
        </w:rPr>
      </w:pPr>
      <w:r w:rsidRPr="00EB2F44">
        <w:rPr>
          <w:rFonts w:hint="eastAsia"/>
          <w:b/>
          <w:bCs/>
        </w:rPr>
        <w:t>サポート</w:t>
      </w:r>
    </w:p>
    <w:p w14:paraId="49B496DE" w14:textId="77777777" w:rsidR="00EB2F44" w:rsidRPr="00EB2F44" w:rsidRDefault="00EB2F44" w:rsidP="00EB2F44">
      <w:pPr>
        <w:numPr>
          <w:ilvl w:val="0"/>
          <w:numId w:val="9"/>
        </w:numPr>
        <w:rPr>
          <w:rFonts w:hint="eastAsia"/>
        </w:rPr>
      </w:pPr>
      <w:hyperlink r:id="rId91" w:tgtFrame="_blank" w:history="1">
        <w:r w:rsidRPr="00EB2F44">
          <w:rPr>
            <w:rStyle w:val="a3"/>
            <w:rFonts w:hint="eastAsia"/>
          </w:rPr>
          <w:t>利用規約</w:t>
        </w:r>
      </w:hyperlink>
    </w:p>
    <w:p w14:paraId="300CA5A1" w14:textId="77777777" w:rsidR="00EB2F44" w:rsidRPr="00EB2F44" w:rsidRDefault="00EB2F44" w:rsidP="00EB2F44">
      <w:pPr>
        <w:numPr>
          <w:ilvl w:val="0"/>
          <w:numId w:val="9"/>
        </w:numPr>
        <w:rPr>
          <w:rFonts w:hint="eastAsia"/>
        </w:rPr>
      </w:pPr>
      <w:hyperlink r:id="rId92" w:tgtFrame="_blank" w:history="1">
        <w:r w:rsidRPr="00EB2F44">
          <w:rPr>
            <w:rStyle w:val="a3"/>
            <w:rFonts w:hint="eastAsia"/>
          </w:rPr>
          <w:t>特定商取引法</w:t>
        </w:r>
      </w:hyperlink>
    </w:p>
    <w:p w14:paraId="703AE94D" w14:textId="77777777" w:rsidR="00EB2F44" w:rsidRPr="00EB2F44" w:rsidRDefault="00EB2F44" w:rsidP="00EB2F44">
      <w:pPr>
        <w:numPr>
          <w:ilvl w:val="0"/>
          <w:numId w:val="9"/>
        </w:numPr>
        <w:rPr>
          <w:rFonts w:hint="eastAsia"/>
        </w:rPr>
      </w:pPr>
      <w:hyperlink r:id="rId93" w:tgtFrame="_blank" w:history="1">
        <w:r w:rsidRPr="00EB2F44">
          <w:rPr>
            <w:rStyle w:val="a3"/>
            <w:rFonts w:hint="eastAsia"/>
          </w:rPr>
          <w:t>ヘルプ (PC版)</w:t>
        </w:r>
      </w:hyperlink>
    </w:p>
    <w:p w14:paraId="1F152AAE" w14:textId="77777777" w:rsidR="00EB2F44" w:rsidRPr="00EB2F44" w:rsidRDefault="00EB2F44" w:rsidP="00EB2F44">
      <w:pPr>
        <w:rPr>
          <w:rFonts w:hint="eastAsia"/>
          <w:b/>
          <w:bCs/>
        </w:rPr>
      </w:pPr>
      <w:r w:rsidRPr="00EB2F44">
        <w:rPr>
          <w:rFonts w:hint="eastAsia"/>
          <w:b/>
          <w:bCs/>
        </w:rPr>
        <w:t>ニコニコのサービス</w:t>
      </w:r>
    </w:p>
    <w:p w14:paraId="0A132ADC" w14:textId="77777777" w:rsidR="00EB2F44" w:rsidRPr="00EB2F44" w:rsidRDefault="00EB2F44" w:rsidP="00EB2F44">
      <w:pPr>
        <w:numPr>
          <w:ilvl w:val="0"/>
          <w:numId w:val="10"/>
        </w:numPr>
        <w:rPr>
          <w:rFonts w:hint="eastAsia"/>
        </w:rPr>
      </w:pPr>
      <w:hyperlink r:id="rId94" w:history="1">
        <w:r w:rsidRPr="00EB2F44">
          <w:rPr>
            <w:rStyle w:val="a3"/>
            <w:rFonts w:hint="eastAsia"/>
          </w:rPr>
          <w:t>動画</w:t>
        </w:r>
      </w:hyperlink>
    </w:p>
    <w:p w14:paraId="1C5FDEA4" w14:textId="77777777" w:rsidR="00EB2F44" w:rsidRPr="00EB2F44" w:rsidRDefault="00EB2F44" w:rsidP="00EB2F44">
      <w:pPr>
        <w:numPr>
          <w:ilvl w:val="0"/>
          <w:numId w:val="10"/>
        </w:numPr>
        <w:rPr>
          <w:rFonts w:hint="eastAsia"/>
        </w:rPr>
      </w:pPr>
      <w:hyperlink r:id="rId95" w:history="1">
        <w:r w:rsidRPr="00EB2F44">
          <w:rPr>
            <w:rStyle w:val="a3"/>
            <w:rFonts w:hint="eastAsia"/>
          </w:rPr>
          <w:t>生放送</w:t>
        </w:r>
      </w:hyperlink>
    </w:p>
    <w:p w14:paraId="24ECED35" w14:textId="77777777" w:rsidR="00EB2F44" w:rsidRPr="00EB2F44" w:rsidRDefault="00EB2F44" w:rsidP="00EB2F44">
      <w:pPr>
        <w:numPr>
          <w:ilvl w:val="0"/>
          <w:numId w:val="10"/>
        </w:numPr>
        <w:rPr>
          <w:rFonts w:hint="eastAsia"/>
        </w:rPr>
      </w:pPr>
      <w:hyperlink r:id="rId96" w:history="1">
        <w:r w:rsidRPr="00EB2F44">
          <w:rPr>
            <w:rStyle w:val="a3"/>
            <w:rFonts w:hint="eastAsia"/>
          </w:rPr>
          <w:t>ニュース</w:t>
        </w:r>
      </w:hyperlink>
    </w:p>
    <w:p w14:paraId="3054C380" w14:textId="77777777" w:rsidR="00EB2F44" w:rsidRPr="00EB2F44" w:rsidRDefault="00EB2F44" w:rsidP="00EB2F44">
      <w:pPr>
        <w:numPr>
          <w:ilvl w:val="0"/>
          <w:numId w:val="10"/>
        </w:numPr>
        <w:rPr>
          <w:rFonts w:hint="eastAsia"/>
        </w:rPr>
      </w:pPr>
      <w:hyperlink r:id="rId97" w:history="1">
        <w:r w:rsidRPr="00EB2F44">
          <w:rPr>
            <w:rStyle w:val="a3"/>
            <w:rFonts w:hint="eastAsia"/>
          </w:rPr>
          <w:t>チャンネル</w:t>
        </w:r>
      </w:hyperlink>
    </w:p>
    <w:p w14:paraId="3EDCD6A6" w14:textId="77777777" w:rsidR="00EB2F44" w:rsidRPr="00EB2F44" w:rsidRDefault="00EB2F44" w:rsidP="00EB2F44">
      <w:pPr>
        <w:numPr>
          <w:ilvl w:val="0"/>
          <w:numId w:val="10"/>
        </w:numPr>
        <w:rPr>
          <w:rFonts w:hint="eastAsia"/>
        </w:rPr>
      </w:pPr>
      <w:hyperlink r:id="rId98" w:history="1">
        <w:r w:rsidRPr="00EB2F44">
          <w:rPr>
            <w:rStyle w:val="a3"/>
            <w:rFonts w:hint="eastAsia"/>
          </w:rPr>
          <w:t>ブロマガ</w:t>
        </w:r>
      </w:hyperlink>
    </w:p>
    <w:p w14:paraId="39236D48" w14:textId="77777777" w:rsidR="00EB2F44" w:rsidRPr="00EB2F44" w:rsidRDefault="00EB2F44" w:rsidP="00EB2F44">
      <w:pPr>
        <w:rPr>
          <w:rFonts w:hint="eastAsia"/>
        </w:rPr>
      </w:pPr>
      <w:r w:rsidRPr="00EB2F44">
        <w:rPr>
          <w:rFonts w:hint="eastAsia"/>
        </w:rPr>
        <w:lastRenderedPageBreak/>
        <w:t>PC版で表示する</w:t>
      </w:r>
      <w:hyperlink r:id="rId99" w:history="1">
        <w:r w:rsidRPr="00EB2F44">
          <w:rPr>
            <w:rStyle w:val="a3"/>
            <w:rFonts w:hint="eastAsia"/>
            <w:b/>
            <w:bCs/>
          </w:rPr>
          <w:t>プレミアム会員登録</w:t>
        </w:r>
      </w:hyperlink>
      <w:r w:rsidRPr="00EB2F44">
        <w:rPr>
          <w:rFonts w:hint="eastAsia"/>
        </w:rPr>
        <w:t xml:space="preserve"> </w:t>
      </w:r>
    </w:p>
    <w:p w14:paraId="1F2427DE" w14:textId="77777777" w:rsidR="00EB2F44" w:rsidRPr="00EB2F44" w:rsidRDefault="00EB2F44" w:rsidP="00EB2F44">
      <w:pPr>
        <w:rPr>
          <w:rFonts w:hint="eastAsia"/>
        </w:rPr>
      </w:pPr>
      <w:r w:rsidRPr="00EB2F44">
        <w:rPr>
          <w:rFonts w:hint="eastAsia"/>
        </w:rPr>
        <w:t>視聴がもっと快適に</w:t>
      </w:r>
    </w:p>
    <w:p w14:paraId="491A38C7" w14:textId="77777777" w:rsidR="00EB2F44" w:rsidRPr="00EB2F44" w:rsidRDefault="00EB2F44" w:rsidP="00EB2F44">
      <w:pPr>
        <w:rPr>
          <w:rFonts w:hint="eastAsia"/>
        </w:rPr>
      </w:pPr>
      <w:r w:rsidRPr="00EB2F44">
        <w:rPr>
          <w:rFonts w:hint="eastAsia"/>
        </w:rPr>
        <w:t xml:space="preserve">© DWANGO Co., Ltd. </w:t>
      </w:r>
    </w:p>
    <w:p w14:paraId="0E010EED" w14:textId="77777777" w:rsidR="00EB2F44" w:rsidRPr="00EB2F44" w:rsidRDefault="00EB2F44" w:rsidP="00EB2F44">
      <w:pPr>
        <w:rPr>
          <w:rFonts w:hint="eastAsia"/>
        </w:rPr>
      </w:pPr>
      <w:r w:rsidRPr="00EB2F44">
        <w:rPr>
          <w:rFonts w:hint="eastAsia"/>
        </w:rPr>
        <w:t>Sent from my iPhone</w:t>
      </w:r>
    </w:p>
    <w:p w14:paraId="17D5442C" w14:textId="77777777" w:rsidR="00FB24EC" w:rsidRDefault="00FB24EC"/>
    <w:sectPr w:rsidR="00FB24E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20C41"/>
    <w:multiLevelType w:val="multilevel"/>
    <w:tmpl w:val="B4C8E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1535BB"/>
    <w:multiLevelType w:val="multilevel"/>
    <w:tmpl w:val="2738D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AA1763"/>
    <w:multiLevelType w:val="multilevel"/>
    <w:tmpl w:val="CB8681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05DA0"/>
    <w:multiLevelType w:val="multilevel"/>
    <w:tmpl w:val="F62EC4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C00F79"/>
    <w:multiLevelType w:val="multilevel"/>
    <w:tmpl w:val="AC9A20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4477BB"/>
    <w:multiLevelType w:val="multilevel"/>
    <w:tmpl w:val="3AA67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273900"/>
    <w:multiLevelType w:val="multilevel"/>
    <w:tmpl w:val="0C30D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FA0833"/>
    <w:multiLevelType w:val="multilevel"/>
    <w:tmpl w:val="998057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0C4035"/>
    <w:multiLevelType w:val="multilevel"/>
    <w:tmpl w:val="FD2E94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6D0C97"/>
    <w:multiLevelType w:val="multilevel"/>
    <w:tmpl w:val="50CC2F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976647360">
    <w:abstractNumId w:val="6"/>
    <w:lvlOverride w:ilvl="0"/>
    <w:lvlOverride w:ilvl="1"/>
    <w:lvlOverride w:ilvl="2"/>
    <w:lvlOverride w:ilvl="3"/>
    <w:lvlOverride w:ilvl="4"/>
    <w:lvlOverride w:ilvl="5"/>
    <w:lvlOverride w:ilvl="6"/>
    <w:lvlOverride w:ilvl="7"/>
    <w:lvlOverride w:ilvl="8"/>
  </w:num>
  <w:num w:numId="2" w16cid:durableId="719400996">
    <w:abstractNumId w:val="3"/>
    <w:lvlOverride w:ilvl="0"/>
    <w:lvlOverride w:ilvl="1"/>
    <w:lvlOverride w:ilvl="2"/>
    <w:lvlOverride w:ilvl="3"/>
    <w:lvlOverride w:ilvl="4"/>
    <w:lvlOverride w:ilvl="5"/>
    <w:lvlOverride w:ilvl="6"/>
    <w:lvlOverride w:ilvl="7"/>
    <w:lvlOverride w:ilvl="8"/>
  </w:num>
  <w:num w:numId="3" w16cid:durableId="1228415439">
    <w:abstractNumId w:val="8"/>
    <w:lvlOverride w:ilvl="0"/>
    <w:lvlOverride w:ilvl="1"/>
    <w:lvlOverride w:ilvl="2"/>
    <w:lvlOverride w:ilvl="3"/>
    <w:lvlOverride w:ilvl="4"/>
    <w:lvlOverride w:ilvl="5"/>
    <w:lvlOverride w:ilvl="6"/>
    <w:lvlOverride w:ilvl="7"/>
    <w:lvlOverride w:ilvl="8"/>
  </w:num>
  <w:num w:numId="4" w16cid:durableId="1976568520">
    <w:abstractNumId w:val="9"/>
    <w:lvlOverride w:ilvl="0"/>
    <w:lvlOverride w:ilvl="1"/>
    <w:lvlOverride w:ilvl="2"/>
    <w:lvlOverride w:ilvl="3"/>
    <w:lvlOverride w:ilvl="4"/>
    <w:lvlOverride w:ilvl="5"/>
    <w:lvlOverride w:ilvl="6"/>
    <w:lvlOverride w:ilvl="7"/>
    <w:lvlOverride w:ilvl="8"/>
  </w:num>
  <w:num w:numId="5" w16cid:durableId="275214189">
    <w:abstractNumId w:val="4"/>
    <w:lvlOverride w:ilvl="0"/>
    <w:lvlOverride w:ilvl="1"/>
    <w:lvlOverride w:ilvl="2"/>
    <w:lvlOverride w:ilvl="3"/>
    <w:lvlOverride w:ilvl="4"/>
    <w:lvlOverride w:ilvl="5"/>
    <w:lvlOverride w:ilvl="6"/>
    <w:lvlOverride w:ilvl="7"/>
    <w:lvlOverride w:ilvl="8"/>
  </w:num>
  <w:num w:numId="6" w16cid:durableId="1790009971">
    <w:abstractNumId w:val="0"/>
    <w:lvlOverride w:ilvl="0"/>
    <w:lvlOverride w:ilvl="1"/>
    <w:lvlOverride w:ilvl="2"/>
    <w:lvlOverride w:ilvl="3"/>
    <w:lvlOverride w:ilvl="4"/>
    <w:lvlOverride w:ilvl="5"/>
    <w:lvlOverride w:ilvl="6"/>
    <w:lvlOverride w:ilvl="7"/>
    <w:lvlOverride w:ilvl="8"/>
  </w:num>
  <w:num w:numId="7" w16cid:durableId="1986398949">
    <w:abstractNumId w:val="5"/>
    <w:lvlOverride w:ilvl="0"/>
    <w:lvlOverride w:ilvl="1"/>
    <w:lvlOverride w:ilvl="2"/>
    <w:lvlOverride w:ilvl="3"/>
    <w:lvlOverride w:ilvl="4"/>
    <w:lvlOverride w:ilvl="5"/>
    <w:lvlOverride w:ilvl="6"/>
    <w:lvlOverride w:ilvl="7"/>
    <w:lvlOverride w:ilvl="8"/>
  </w:num>
  <w:num w:numId="8" w16cid:durableId="1838424566">
    <w:abstractNumId w:val="2"/>
    <w:lvlOverride w:ilvl="0"/>
    <w:lvlOverride w:ilvl="1"/>
    <w:lvlOverride w:ilvl="2"/>
    <w:lvlOverride w:ilvl="3"/>
    <w:lvlOverride w:ilvl="4"/>
    <w:lvlOverride w:ilvl="5"/>
    <w:lvlOverride w:ilvl="6"/>
    <w:lvlOverride w:ilvl="7"/>
    <w:lvlOverride w:ilvl="8"/>
  </w:num>
  <w:num w:numId="9" w16cid:durableId="187646010">
    <w:abstractNumId w:val="1"/>
    <w:lvlOverride w:ilvl="0"/>
    <w:lvlOverride w:ilvl="1"/>
    <w:lvlOverride w:ilvl="2"/>
    <w:lvlOverride w:ilvl="3"/>
    <w:lvlOverride w:ilvl="4"/>
    <w:lvlOverride w:ilvl="5"/>
    <w:lvlOverride w:ilvl="6"/>
    <w:lvlOverride w:ilvl="7"/>
    <w:lvlOverride w:ilvl="8"/>
  </w:num>
  <w:num w:numId="10" w16cid:durableId="223613444">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F44"/>
    <w:rsid w:val="00636B37"/>
    <w:rsid w:val="00E45BC3"/>
    <w:rsid w:val="00EB2F44"/>
    <w:rsid w:val="00F14B55"/>
    <w:rsid w:val="00FB24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E268A35"/>
  <w15:chartTrackingRefBased/>
  <w15:docId w15:val="{BDBF2946-0F59-491E-B164-FE1DC25A5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B2F44"/>
    <w:rPr>
      <w:color w:val="0563C1" w:themeColor="hyperlink"/>
      <w:u w:val="single"/>
    </w:rPr>
  </w:style>
  <w:style w:type="character" w:styleId="a4">
    <w:name w:val="Unresolved Mention"/>
    <w:basedOn w:val="a0"/>
    <w:uiPriority w:val="99"/>
    <w:semiHidden/>
    <w:unhideWhenUsed/>
    <w:rsid w:val="00EB2F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786965">
      <w:bodyDiv w:val="1"/>
      <w:marLeft w:val="0"/>
      <w:marRight w:val="0"/>
      <w:marTop w:val="0"/>
      <w:marBottom w:val="0"/>
      <w:divBdr>
        <w:top w:val="none" w:sz="0" w:space="0" w:color="auto"/>
        <w:left w:val="none" w:sz="0" w:space="0" w:color="auto"/>
        <w:bottom w:val="none" w:sz="0" w:space="0" w:color="auto"/>
        <w:right w:val="none" w:sz="0" w:space="0" w:color="auto"/>
      </w:divBdr>
      <w:divsChild>
        <w:div w:id="816069411">
          <w:marLeft w:val="0"/>
          <w:marRight w:val="0"/>
          <w:marTop w:val="240"/>
          <w:marBottom w:val="240"/>
          <w:divBdr>
            <w:top w:val="none" w:sz="0" w:space="0" w:color="auto"/>
            <w:left w:val="none" w:sz="0" w:space="0" w:color="auto"/>
            <w:bottom w:val="none" w:sz="0" w:space="0" w:color="auto"/>
            <w:right w:val="none" w:sz="0" w:space="0" w:color="auto"/>
          </w:divBdr>
        </w:div>
        <w:div w:id="1467624178">
          <w:marLeft w:val="0"/>
          <w:marRight w:val="0"/>
          <w:marTop w:val="240"/>
          <w:marBottom w:val="240"/>
          <w:divBdr>
            <w:top w:val="none" w:sz="0" w:space="0" w:color="auto"/>
            <w:left w:val="none" w:sz="0" w:space="0" w:color="auto"/>
            <w:bottom w:val="none" w:sz="0" w:space="0" w:color="auto"/>
            <w:right w:val="none" w:sz="0" w:space="0" w:color="auto"/>
          </w:divBdr>
        </w:div>
      </w:divsChild>
    </w:div>
    <w:div w:id="1568808508">
      <w:bodyDiv w:val="1"/>
      <w:marLeft w:val="0"/>
      <w:marRight w:val="0"/>
      <w:marTop w:val="0"/>
      <w:marBottom w:val="0"/>
      <w:divBdr>
        <w:top w:val="none" w:sz="0" w:space="0" w:color="auto"/>
        <w:left w:val="none" w:sz="0" w:space="0" w:color="auto"/>
        <w:bottom w:val="none" w:sz="0" w:space="0" w:color="auto"/>
        <w:right w:val="none" w:sz="0" w:space="0" w:color="auto"/>
      </w:divBdr>
      <w:divsChild>
        <w:div w:id="344215867">
          <w:marLeft w:val="0"/>
          <w:marRight w:val="0"/>
          <w:marTop w:val="240"/>
          <w:marBottom w:val="240"/>
          <w:divBdr>
            <w:top w:val="none" w:sz="0" w:space="0" w:color="auto"/>
            <w:left w:val="none" w:sz="0" w:space="0" w:color="auto"/>
            <w:bottom w:val="none" w:sz="0" w:space="0" w:color="auto"/>
            <w:right w:val="none" w:sz="0" w:space="0" w:color="auto"/>
          </w:divBdr>
        </w:div>
        <w:div w:id="89549956">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com/shorts/nTVALoVHx3k?si=_XzrVixOjrI7h5WR" TargetMode="External"/><Relationship Id="rId21" Type="http://schemas.openxmlformats.org/officeDocument/2006/relationships/hyperlink" Target="https://youtube.com/shorts/za0TrFxaibM?si=mn_QILO559bzuL3-" TargetMode="External"/><Relationship Id="rId34" Type="http://schemas.openxmlformats.org/officeDocument/2006/relationships/hyperlink" Target="https://0115765.com/archives/83499" TargetMode="External"/><Relationship Id="rId42" Type="http://schemas.openxmlformats.org/officeDocument/2006/relationships/image" Target="cid:552177D7-E5BC-4947-AD46-039410BD6F9E" TargetMode="External"/><Relationship Id="rId47" Type="http://schemas.openxmlformats.org/officeDocument/2006/relationships/hyperlink" Target="http://ch.nicovideo.jp/wakusei2nd/blomaga/ar848098" TargetMode="External"/><Relationship Id="rId50" Type="http://schemas.openxmlformats.org/officeDocument/2006/relationships/image" Target="cid:EE111833-4794-447F-B2A8-A9E1ECD842F7" TargetMode="External"/><Relationship Id="rId55" Type="http://schemas.openxmlformats.org/officeDocument/2006/relationships/image" Target="media/image16.jpeg"/><Relationship Id="rId63" Type="http://schemas.openxmlformats.org/officeDocument/2006/relationships/hyperlink" Target="https://ch.nicovideo.jp/shukanbunshun/blomaga/ar2204443" TargetMode="External"/><Relationship Id="rId68" Type="http://schemas.openxmlformats.org/officeDocument/2006/relationships/hyperlink" Target="https://ch.nicovideo.jp/shukanbunshun/blomaga/ar2204442" TargetMode="External"/><Relationship Id="rId76" Type="http://schemas.openxmlformats.org/officeDocument/2006/relationships/hyperlink" Target="https://qa.nicovideo.jp/faq/show/566?site_domain=default" TargetMode="External"/><Relationship Id="rId84" Type="http://schemas.openxmlformats.org/officeDocument/2006/relationships/hyperlink" Target="https://sp.ch.nicovideo.jp/portal/movie" TargetMode="External"/><Relationship Id="rId89" Type="http://schemas.openxmlformats.org/officeDocument/2006/relationships/hyperlink" Target="https://sp.ch.nicovideo.jp/start" TargetMode="External"/><Relationship Id="rId97" Type="http://schemas.openxmlformats.org/officeDocument/2006/relationships/hyperlink" Target="https://sp.ch.nicovideo.jp/" TargetMode="External"/><Relationship Id="rId7" Type="http://schemas.openxmlformats.org/officeDocument/2006/relationships/image" Target="media/image1.png"/><Relationship Id="rId71" Type="http://schemas.openxmlformats.org/officeDocument/2006/relationships/image" Target="media/image19.jpeg"/><Relationship Id="rId92" Type="http://schemas.openxmlformats.org/officeDocument/2006/relationships/hyperlink" Target="https://ch.nicovideo.jp/static/tokutei.html"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x.com/girlsbandcry/status/1816104257608884484/photo/1" TargetMode="Externa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hyperlink" Target="https://sp.ch.nicovideo.jp/wakusei2nd/blomaga/ar2202709" TargetMode="External"/><Relationship Id="rId37" Type="http://schemas.openxmlformats.org/officeDocument/2006/relationships/image" Target="cid:69CF293E-0F80-49E9-9BA6-D2F0CCE97539" TargetMode="External"/><Relationship Id="rId40" Type="http://schemas.openxmlformats.org/officeDocument/2006/relationships/image" Target="cid:017DF435-B920-4A6A-B2B6-85B1B7B9EBA1" TargetMode="External"/><Relationship Id="rId45" Type="http://schemas.openxmlformats.org/officeDocument/2006/relationships/image" Target="media/image14.jpeg"/><Relationship Id="rId53" Type="http://schemas.openxmlformats.org/officeDocument/2006/relationships/hyperlink" Target="https://sp.ch.nicovideo.jp/wakusei2nd/blomaga" TargetMode="External"/><Relationship Id="rId58" Type="http://schemas.openxmlformats.org/officeDocument/2006/relationships/hyperlink" Target="https://sp.ch.nicovideo.jp/wakusei2nd/blomaga" TargetMode="External"/><Relationship Id="rId66" Type="http://schemas.openxmlformats.org/officeDocument/2006/relationships/image" Target="media/image18.jpeg"/><Relationship Id="rId74" Type="http://schemas.openxmlformats.org/officeDocument/2006/relationships/hyperlink" Target="https://ch.nicovideo.jp/shukanbunshun/blomaga/ar2204457" TargetMode="External"/><Relationship Id="rId79" Type="http://schemas.openxmlformats.org/officeDocument/2006/relationships/hyperlink" Target="https://ch.nicovideo.jp/wakusei2nd" TargetMode="External"/><Relationship Id="rId87" Type="http://schemas.openxmlformats.org/officeDocument/2006/relationships/hyperlink" Target="https://sp.ch.nicovideo.jp/my/following" TargetMode="External"/><Relationship Id="rId5" Type="http://schemas.openxmlformats.org/officeDocument/2006/relationships/hyperlink" Target="https://sp.ch.nicovideo.jp/wakusei2nd/blomaga" TargetMode="External"/><Relationship Id="rId61" Type="http://schemas.openxmlformats.org/officeDocument/2006/relationships/image" Target="media/image17.jpeg"/><Relationship Id="rId82" Type="http://schemas.openxmlformats.org/officeDocument/2006/relationships/hyperlink" Target="https://sp.ch.nicovideo.jp/portal/blomaga" TargetMode="External"/><Relationship Id="rId90" Type="http://schemas.openxmlformats.org/officeDocument/2006/relationships/hyperlink" Target="http://site.nicovideo.jp/sales_ads" TargetMode="External"/><Relationship Id="rId95" Type="http://schemas.openxmlformats.org/officeDocument/2006/relationships/hyperlink" Target="https://sp.live.nicovideo.jp/" TargetMode="External"/><Relationship Id="rId19" Type="http://schemas.openxmlformats.org/officeDocument/2006/relationships/image" Target="media/image6.png"/><Relationship Id="rId14" Type="http://schemas.openxmlformats.org/officeDocument/2006/relationships/image" Target="cid:D65AB9C3-BED2-4834-AFD1-C5978C8BB795" TargetMode="External"/><Relationship Id="rId22" Type="http://schemas.openxmlformats.org/officeDocument/2006/relationships/image" Target="media/image7.png"/><Relationship Id="rId27" Type="http://schemas.openxmlformats.org/officeDocument/2006/relationships/image" Target="media/image9.jpeg"/><Relationship Id="rId30" Type="http://schemas.openxmlformats.org/officeDocument/2006/relationships/image" Target="media/image10.png"/><Relationship Id="rId35" Type="http://schemas.openxmlformats.org/officeDocument/2006/relationships/hyperlink" Target="https://slowinternet.jp/article/kakkoii27/" TargetMode="External"/><Relationship Id="rId43" Type="http://schemas.openxmlformats.org/officeDocument/2006/relationships/hyperlink" Target="https://slowinternet.jp/article/worldliterature_14/" TargetMode="External"/><Relationship Id="rId48" Type="http://schemas.openxmlformats.org/officeDocument/2006/relationships/hyperlink" Target="https://line.naver.jp/R/msg/text/?%E3%80%8E%E3%82%AC%E3%83%BC%E3%83%AB%E3%82%BA%E3%83%90%E3%83%B3%E3%83%89%E3%82%AF%E3%83%A9%E3%82%A4%E3%80%8F%E3%81%A8%E3%81%AF%E3%81%AA%E3%82%93%E3%81%A0%E3%81%A3%E3%81%9F%E3%81%AE%E3%81%8B%EF%BC%9A%E3%83%95%E3%82%A1%E3%83%83%E3%82%AF%E3%82%B5%E3%82%A4%E3%83%B3%E3%81%A8%E3%80%88%E6%97%A5%E5%B8%B8%E3%80%89%E3%81%AE%E5%8F%8D%E8%BB%A2%EF%BD%9C%E5%BE%B3%E7%94%B0%E5%9B%9B%0D%0Ahttps://ch.nicovideo.jp/wakusei2nd/blomaga/ar2203781?cp_webto=share" TargetMode="External"/><Relationship Id="rId56" Type="http://schemas.openxmlformats.org/officeDocument/2006/relationships/image" Target="cid:DAF0B0C3-A76F-4C5E-B471-3AF2BA989459" TargetMode="External"/><Relationship Id="rId64" Type="http://schemas.openxmlformats.org/officeDocument/2006/relationships/hyperlink" Target="https://ch.nicovideo.jp/shukanbunshun/blomaga/ar2204443" TargetMode="External"/><Relationship Id="rId69" Type="http://schemas.openxmlformats.org/officeDocument/2006/relationships/hyperlink" Target="https://ch.nicovideo.jp/shukanbunshun/blomaga/ar2204442" TargetMode="External"/><Relationship Id="rId77" Type="http://schemas.openxmlformats.org/officeDocument/2006/relationships/image" Target="media/image20.jpeg"/><Relationship Id="rId100" Type="http://schemas.openxmlformats.org/officeDocument/2006/relationships/fontTable" Target="fontTable.xml"/><Relationship Id="rId8" Type="http://schemas.openxmlformats.org/officeDocument/2006/relationships/image" Target="cid:F6C7AF7C-0762-4D33-98A6-4191489BA779" TargetMode="External"/><Relationship Id="rId51" Type="http://schemas.openxmlformats.org/officeDocument/2006/relationships/hyperlink" Target="https://sp.ch.nicovideo.jp/report/ar2203781?channel=ch413" TargetMode="External"/><Relationship Id="rId72" Type="http://schemas.openxmlformats.org/officeDocument/2006/relationships/image" Target="cid:689F3709-C178-4582-8470-79F3D8AF5048" TargetMode="External"/><Relationship Id="rId80" Type="http://schemas.openxmlformats.org/officeDocument/2006/relationships/hyperlink" Target="https://sp.ch.nicovideo.jp/wakusei2nd/leave" TargetMode="External"/><Relationship Id="rId85" Type="http://schemas.openxmlformats.org/officeDocument/2006/relationships/hyperlink" Target="https://sp.ch.nicovideo.jp/portal/tokusatsu" TargetMode="External"/><Relationship Id="rId93" Type="http://schemas.openxmlformats.org/officeDocument/2006/relationships/hyperlink" Target="https://qa.nicovideo.jp/category/show/429?site_domain=default" TargetMode="External"/><Relationship Id="rId98" Type="http://schemas.openxmlformats.org/officeDocument/2006/relationships/hyperlink" Target="https://sp.ch.nicovideo.jp/portal/blomaga" TargetMode="External"/><Relationship Id="rId3" Type="http://schemas.openxmlformats.org/officeDocument/2006/relationships/settings" Target="settings.xml"/><Relationship Id="rId12" Type="http://schemas.openxmlformats.org/officeDocument/2006/relationships/image" Target="cid:43430A3F-0F94-4A21-813E-B06FF486ABA2" TargetMode="External"/><Relationship Id="rId17" Type="http://schemas.openxmlformats.org/officeDocument/2006/relationships/image" Target="cid:75C2C3E8-576A-41F4-A54F-AF021CFF04D7" TargetMode="External"/><Relationship Id="rId25" Type="http://schemas.openxmlformats.org/officeDocument/2006/relationships/image" Target="cid:712C6ABF-FF58-4450-96C1-016F840E62FF" TargetMode="External"/><Relationship Id="rId33" Type="http://schemas.openxmlformats.org/officeDocument/2006/relationships/hyperlink" Target="https://realsound.jp/movie/2024/08/post-1747342.html" TargetMode="External"/><Relationship Id="rId38" Type="http://schemas.openxmlformats.org/officeDocument/2006/relationships/hyperlink" Target="https://slowinternet.jp/article/niwapro20/" TargetMode="External"/><Relationship Id="rId46" Type="http://schemas.openxmlformats.org/officeDocument/2006/relationships/image" Target="cid:DAB47956-71B3-4264-A749-8344B0795049" TargetMode="External"/><Relationship Id="rId59" Type="http://schemas.openxmlformats.org/officeDocument/2006/relationships/hyperlink" Target="https://sp.ch.nicovideo.jp/wakusei2nd/blomaga" TargetMode="External"/><Relationship Id="rId67" Type="http://schemas.openxmlformats.org/officeDocument/2006/relationships/image" Target="cid:0A517476-8C37-47FF-B0C7-FDCC2200E3ED" TargetMode="External"/><Relationship Id="rId20" Type="http://schemas.openxmlformats.org/officeDocument/2006/relationships/image" Target="cid:0B761FB0-1E06-455F-9853-7E767C3199A1" TargetMode="External"/><Relationship Id="rId41" Type="http://schemas.openxmlformats.org/officeDocument/2006/relationships/image" Target="media/image13.jpeg"/><Relationship Id="rId54" Type="http://schemas.openxmlformats.org/officeDocument/2006/relationships/hyperlink" Target="https://sp.ch.nicovideo.jp/wakusei2nd/blomaga#blogChannelTop" TargetMode="External"/><Relationship Id="rId62" Type="http://schemas.openxmlformats.org/officeDocument/2006/relationships/image" Target="cid:A1345967-5BEB-4E16-99DD-F968E6F316E3" TargetMode="External"/><Relationship Id="rId70" Type="http://schemas.openxmlformats.org/officeDocument/2006/relationships/hyperlink" Target="https://ch.nicovideo.jp/shukanbunshun/blomaga/ar2204457" TargetMode="External"/><Relationship Id="rId75" Type="http://schemas.openxmlformats.org/officeDocument/2006/relationships/hyperlink" Target="https://sp.ch.nicovideo.jp/portal/blomaga" TargetMode="External"/><Relationship Id="rId83" Type="http://schemas.openxmlformats.org/officeDocument/2006/relationships/hyperlink" Target="https://sp.ch.nicovideo.jp/portal/anime" TargetMode="External"/><Relationship Id="rId88" Type="http://schemas.openxmlformats.org/officeDocument/2006/relationships/hyperlink" Target="https://sp.ch.nicovideo.jp/my/mail/subscribing" TargetMode="External"/><Relationship Id="rId91" Type="http://schemas.openxmlformats.org/officeDocument/2006/relationships/hyperlink" Target="https://ch.nicovideo.jp/static/rule.html" TargetMode="External"/><Relationship Id="rId96" Type="http://schemas.openxmlformats.org/officeDocument/2006/relationships/hyperlink" Target="https://news.nicovideo.jp/" TargetMode="External"/><Relationship Id="rId1" Type="http://schemas.openxmlformats.org/officeDocument/2006/relationships/numbering" Target="numbering.xml"/><Relationship Id="rId6" Type="http://schemas.openxmlformats.org/officeDocument/2006/relationships/hyperlink" Target="https://sp.ch.nicovideo.jp/wakusei2nd/blomaga/ar2203781#blogArticleComment" TargetMode="External"/><Relationship Id="rId15" Type="http://schemas.openxmlformats.org/officeDocument/2006/relationships/hyperlink" Target="https://youtube.com/shorts/TIAjaUMAxQg?si=JDjFZ1VPZe1x70m9" TargetMode="External"/><Relationship Id="rId23" Type="http://schemas.openxmlformats.org/officeDocument/2006/relationships/image" Target="cid:E581BE23-4F2D-46A9-9057-8F0A5DA5277E" TargetMode="External"/><Relationship Id="rId28" Type="http://schemas.openxmlformats.org/officeDocument/2006/relationships/image" Target="cid:D8D34874-7361-40C5-81D8-8D81BAF8574E" TargetMode="External"/><Relationship Id="rId36" Type="http://schemas.openxmlformats.org/officeDocument/2006/relationships/image" Target="media/image11.jpeg"/><Relationship Id="rId49" Type="http://schemas.openxmlformats.org/officeDocument/2006/relationships/image" Target="media/image15.png"/><Relationship Id="rId57" Type="http://schemas.openxmlformats.org/officeDocument/2006/relationships/hyperlink" Target="https://sp.ch.nicovideo.jp/wakusei2nd/blomaga" TargetMode="External"/><Relationship Id="rId10" Type="http://schemas.openxmlformats.org/officeDocument/2006/relationships/image" Target="cid:FC24D35C-EB0E-4018-B7BA-1E047C44C6C4" TargetMode="External"/><Relationship Id="rId31" Type="http://schemas.openxmlformats.org/officeDocument/2006/relationships/image" Target="cid:6EF8DC7B-EF8F-4012-A30F-5105C9ED7196" TargetMode="External"/><Relationship Id="rId44" Type="http://schemas.openxmlformats.org/officeDocument/2006/relationships/hyperlink" Target="http://bit.ly/pcnikoml" TargetMode="External"/><Relationship Id="rId52" Type="http://schemas.openxmlformats.org/officeDocument/2006/relationships/hyperlink" Target="https://sp.ch.nicovideo.jp/wakusei2nd/blomaga/ar2202709" TargetMode="External"/><Relationship Id="rId60" Type="http://schemas.openxmlformats.org/officeDocument/2006/relationships/hyperlink" Target="https://ch.nicovideo.jp/shukanbunshun/blomaga/ar2204443" TargetMode="External"/><Relationship Id="rId65" Type="http://schemas.openxmlformats.org/officeDocument/2006/relationships/hyperlink" Target="https://ch.nicovideo.jp/shukanbunshun/blomaga/ar2204442" TargetMode="External"/><Relationship Id="rId73" Type="http://schemas.openxmlformats.org/officeDocument/2006/relationships/hyperlink" Target="https://ch.nicovideo.jp/shukanbunshun/blomaga/ar2204457" TargetMode="External"/><Relationship Id="rId78" Type="http://schemas.openxmlformats.org/officeDocument/2006/relationships/image" Target="cid:9EFC6AD5-322F-480D-8568-8AB5B4217FBB" TargetMode="External"/><Relationship Id="rId81" Type="http://schemas.openxmlformats.org/officeDocument/2006/relationships/hyperlink" Target="https://sp.ch.nicovideo.jp/" TargetMode="External"/><Relationship Id="rId86" Type="http://schemas.openxmlformats.org/officeDocument/2006/relationships/hyperlink" Target="https://sp.ch.nicovideo.jp/my/purchased" TargetMode="External"/><Relationship Id="rId94" Type="http://schemas.openxmlformats.org/officeDocument/2006/relationships/hyperlink" Target="https://sp.nicovideo.jp/" TargetMode="External"/><Relationship Id="rId99" Type="http://schemas.openxmlformats.org/officeDocument/2006/relationships/hyperlink" Target="https://account.nicovideo.jp/premium/register?sec=sp_ch&amp;sub=footer" TargetMode="Externa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sp.ch.nicovideo.jp/wakusei2nd/blomaga/ar2202709" TargetMode="External"/><Relationship Id="rId39" Type="http://schemas.openxmlformats.org/officeDocument/2006/relationships/image" Target="media/image1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2762</Words>
  <Characters>15747</Characters>
  <Application>Microsoft Office Word</Application>
  <DocSecurity>0</DocSecurity>
  <Lines>131</Lines>
  <Paragraphs>36</Paragraphs>
  <ScaleCrop>false</ScaleCrop>
  <Company/>
  <LinksUpToDate>false</LinksUpToDate>
  <CharactersWithSpaces>18473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山崎　遼</dc:creator>
  <cp:keywords/>
  <dc:description/>
  <cp:lastModifiedBy>山崎　遼</cp:lastModifiedBy>
  <cp:revision>1</cp:revision>
  <dcterms:created xsi:type="dcterms:W3CDTF">2024-10-03T03:30:00Z</dcterms:created>
  <dcterms:modified xsi:type="dcterms:W3CDTF">2024-10-03T03:31:00Z</dcterms:modified>
</cp:coreProperties>
</file>